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C95BDE" w:rsidRDefault="00C95BDE" w:rsidP="005767CE">
      <w:pPr>
        <w:pStyle w:val="a5"/>
        <w:spacing w:line="242" w:lineRule="auto"/>
        <w:rPr>
          <w:sz w:val="36"/>
          <w:szCs w:val="36"/>
        </w:rPr>
      </w:pPr>
      <w:r w:rsidRPr="00C95BDE">
        <w:rPr>
          <w:sz w:val="36"/>
          <w:szCs w:val="36"/>
        </w:rPr>
        <w:t>Б</w:t>
      </w:r>
      <w:proofErr w:type="gramStart"/>
      <w:r w:rsidRPr="00C95BDE">
        <w:rPr>
          <w:sz w:val="36"/>
          <w:szCs w:val="36"/>
        </w:rPr>
        <w:t>1</w:t>
      </w:r>
      <w:proofErr w:type="gramEnd"/>
      <w:r w:rsidRPr="00C95BDE">
        <w:rPr>
          <w:sz w:val="36"/>
          <w:szCs w:val="36"/>
        </w:rPr>
        <w:t>.В.</w:t>
      </w:r>
      <w:r w:rsidR="00415199">
        <w:rPr>
          <w:sz w:val="36"/>
          <w:szCs w:val="36"/>
        </w:rPr>
        <w:t>ДВ.</w:t>
      </w:r>
      <w:r w:rsidRPr="00C95BDE">
        <w:rPr>
          <w:sz w:val="36"/>
          <w:szCs w:val="36"/>
        </w:rPr>
        <w:t>0</w:t>
      </w:r>
      <w:r w:rsidR="004E6E76">
        <w:rPr>
          <w:sz w:val="36"/>
          <w:szCs w:val="36"/>
        </w:rPr>
        <w:t>3</w:t>
      </w:r>
      <w:r w:rsidRPr="00C95BDE">
        <w:rPr>
          <w:sz w:val="36"/>
          <w:szCs w:val="36"/>
        </w:rPr>
        <w:t>.0</w:t>
      </w:r>
      <w:r w:rsidR="009D2D74">
        <w:rPr>
          <w:sz w:val="36"/>
          <w:szCs w:val="36"/>
        </w:rPr>
        <w:t>1</w:t>
      </w:r>
      <w:r w:rsidRPr="00C95BDE">
        <w:rPr>
          <w:sz w:val="36"/>
          <w:szCs w:val="36"/>
        </w:rPr>
        <w:t xml:space="preserve">   </w:t>
      </w:r>
      <w:r w:rsidR="004E6E76">
        <w:rPr>
          <w:sz w:val="36"/>
          <w:szCs w:val="36"/>
        </w:rPr>
        <w:t>Русская литература</w:t>
      </w:r>
      <w:r w:rsidR="0071004F">
        <w:rPr>
          <w:sz w:val="36"/>
          <w:szCs w:val="36"/>
        </w:rPr>
        <w:t xml:space="preserve"> 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472A23" w:rsidRPr="008C6F7B" w:rsidRDefault="00472A23" w:rsidP="00472A23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472A23" w:rsidP="00472A23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w w:val="62"/>
          <w:sz w:val="24"/>
          <w:szCs w:val="24"/>
          <w:u w:val="single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472A23" w:rsidRPr="00950950" w:rsidRDefault="00472A23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472A23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472A23" w:rsidRPr="00950950" w:rsidRDefault="00472A23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472A23" w:rsidRPr="00950950" w:rsidRDefault="00472A23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472A23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472A23" w:rsidRPr="00950950" w:rsidRDefault="00472A23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472A23" w:rsidRPr="00950950" w:rsidRDefault="00472A23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472A23" w:rsidRPr="00950950" w:rsidTr="00F05BFA">
        <w:trPr>
          <w:trHeight w:val="276"/>
        </w:trPr>
        <w:tc>
          <w:tcPr>
            <w:tcW w:w="2564" w:type="pct"/>
          </w:tcPr>
          <w:p w:rsidR="00472A23" w:rsidRPr="00950950" w:rsidRDefault="00472A23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472A23" w:rsidRPr="00950950" w:rsidRDefault="00472A23" w:rsidP="00F05BFA">
            <w:pPr>
              <w:pStyle w:val="TableParagraph"/>
              <w:spacing w:before="98"/>
              <w:ind w:left="62"/>
              <w:jc w:val="center"/>
            </w:pPr>
            <w:r>
              <w:t>24</w:t>
            </w:r>
          </w:p>
        </w:tc>
      </w:tr>
      <w:tr w:rsidR="00472A23" w:rsidRPr="00950950" w:rsidTr="00F05BFA">
        <w:trPr>
          <w:trHeight w:val="275"/>
        </w:trPr>
        <w:tc>
          <w:tcPr>
            <w:tcW w:w="2564" w:type="pct"/>
          </w:tcPr>
          <w:p w:rsidR="00472A23" w:rsidRPr="00950950" w:rsidRDefault="00472A23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472A23" w:rsidRPr="00950950" w:rsidRDefault="00472A23" w:rsidP="00F05BFA">
            <w:pPr>
              <w:pStyle w:val="TableParagraph"/>
              <w:spacing w:before="97"/>
              <w:ind w:left="62"/>
              <w:jc w:val="center"/>
            </w:pPr>
            <w:r>
              <w:t>102</w:t>
            </w:r>
          </w:p>
        </w:tc>
      </w:tr>
      <w:tr w:rsidR="00472A23" w:rsidRPr="00950950" w:rsidTr="00F05BFA">
        <w:trPr>
          <w:trHeight w:val="275"/>
        </w:trPr>
        <w:tc>
          <w:tcPr>
            <w:tcW w:w="2564" w:type="pct"/>
          </w:tcPr>
          <w:p w:rsidR="00472A23" w:rsidRPr="00950950" w:rsidRDefault="00472A23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472A23" w:rsidRDefault="00472A23" w:rsidP="00F05BFA">
            <w:pPr>
              <w:pStyle w:val="TableParagraph"/>
              <w:spacing w:before="97"/>
              <w:ind w:left="62"/>
              <w:jc w:val="center"/>
            </w:pPr>
            <w:r>
              <w:t>18</w:t>
            </w:r>
          </w:p>
        </w:tc>
      </w:tr>
      <w:tr w:rsidR="00472A23" w:rsidRPr="00950950" w:rsidTr="00F05BFA">
        <w:trPr>
          <w:trHeight w:val="551"/>
        </w:trPr>
        <w:tc>
          <w:tcPr>
            <w:tcW w:w="2564" w:type="pct"/>
          </w:tcPr>
          <w:p w:rsidR="00472A23" w:rsidRPr="00950950" w:rsidRDefault="00472A23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472A23" w:rsidRPr="00950950" w:rsidRDefault="00472A23" w:rsidP="00472A23">
            <w:pPr>
              <w:pStyle w:val="TableParagraph"/>
              <w:ind w:left="62"/>
              <w:jc w:val="center"/>
            </w:pPr>
            <w:r>
              <w:t xml:space="preserve">Зачет - </w:t>
            </w:r>
            <w:r>
              <w:t>2</w:t>
            </w:r>
            <w:r>
              <w:t xml:space="preserve"> курс</w:t>
            </w:r>
          </w:p>
        </w:tc>
      </w:tr>
      <w:tr w:rsidR="00472A23" w:rsidRPr="00950950" w:rsidTr="00F05BFA">
        <w:trPr>
          <w:trHeight w:val="275"/>
        </w:trPr>
        <w:tc>
          <w:tcPr>
            <w:tcW w:w="2564" w:type="pct"/>
          </w:tcPr>
          <w:p w:rsidR="00472A23" w:rsidRPr="00950950" w:rsidRDefault="00472A23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472A23" w:rsidRPr="00950950" w:rsidRDefault="00472A23" w:rsidP="00472A23">
            <w:pPr>
              <w:pStyle w:val="TableParagraph"/>
              <w:spacing w:before="97"/>
              <w:ind w:left="62"/>
              <w:jc w:val="center"/>
            </w:pPr>
            <w:r>
              <w:t>144</w:t>
            </w:r>
            <w:r>
              <w:t>/</w:t>
            </w:r>
            <w:r>
              <w:t>4</w:t>
            </w:r>
          </w:p>
        </w:tc>
      </w:tr>
    </w:tbl>
    <w:p w:rsidR="00D71D8F" w:rsidRPr="00950950" w:rsidRDefault="00D71D8F">
      <w:pPr>
        <w:pStyle w:val="a4"/>
        <w:spacing w:before="1" w:after="1"/>
      </w:pPr>
    </w:p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472A23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>
        <w:rPr>
          <w:bCs/>
          <w:iCs/>
        </w:rPr>
        <w:t xml:space="preserve">обязательной </w:t>
      </w:r>
      <w:r>
        <w:t>части</w:t>
      </w:r>
      <w:r w:rsidRPr="005B4008">
        <w:rPr>
          <w:bCs/>
          <w:iCs/>
        </w:rPr>
        <w:t xml:space="preserve"> Блока 1 «Дисциплины (модули</w:t>
      </w:r>
      <w:r>
        <w:rPr>
          <w:bCs/>
          <w:iCs/>
        </w:rPr>
        <w:t>)»</w:t>
      </w:r>
      <w:r w:rsidRPr="007772DF">
        <w:rPr>
          <w:bCs/>
          <w:iCs/>
        </w:rPr>
        <w:t xml:space="preserve"> </w:t>
      </w:r>
      <w:r w:rsidRPr="005B4008">
        <w:rPr>
          <w:bCs/>
          <w:iCs/>
        </w:rPr>
        <w:t>основной профессиональной образовательной программы «</w:t>
      </w:r>
      <w:r>
        <w:rPr>
          <w:u w:val="single"/>
        </w:rPr>
        <w:t>Подготовка служителей и религиозного пе</w:t>
      </w:r>
      <w:r>
        <w:rPr>
          <w:u w:val="single"/>
        </w:rPr>
        <w:t>р</w:t>
      </w:r>
      <w:r>
        <w:rPr>
          <w:u w:val="single"/>
        </w:rPr>
        <w:t>сонала православного вероисповедания</w:t>
      </w:r>
      <w:r>
        <w:rPr>
          <w:bCs/>
          <w:iCs/>
        </w:rPr>
        <w:t>»  в части</w:t>
      </w:r>
      <w:r w:rsidRPr="00F677E6">
        <w:rPr>
          <w:bCs/>
          <w:iCs/>
        </w:rPr>
        <w:t>, формиру</w:t>
      </w:r>
      <w:r w:rsidRPr="00F677E6">
        <w:rPr>
          <w:bCs/>
          <w:iCs/>
        </w:rPr>
        <w:t>е</w:t>
      </w:r>
      <w:r w:rsidRPr="00F677E6">
        <w:rPr>
          <w:bCs/>
          <w:iCs/>
        </w:rPr>
        <w:t>м</w:t>
      </w:r>
      <w:r>
        <w:rPr>
          <w:bCs/>
          <w:iCs/>
        </w:rPr>
        <w:t>ой</w:t>
      </w:r>
      <w:r w:rsidRPr="00F677E6">
        <w:rPr>
          <w:bCs/>
          <w:iCs/>
        </w:rPr>
        <w:t xml:space="preserve"> участниками образовательных отношений</w:t>
      </w:r>
      <w:r>
        <w:rPr>
          <w:bCs/>
          <w:iCs/>
        </w:rPr>
        <w:t xml:space="preserve"> «Дисциплина по выбору».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C6A4D" w:rsidRDefault="006C6A4D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4E6E76" w:rsidRPr="006C6D6B" w:rsidTr="00D71D19">
        <w:trPr>
          <w:tblHeader/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C6D6B" w:rsidRDefault="004E6E76" w:rsidP="00D71D19">
            <w:pPr>
              <w:jc w:val="center"/>
            </w:pPr>
            <w:r w:rsidRPr="006C6D6B">
              <w:t>Код и наименование компетенции</w:t>
            </w:r>
          </w:p>
          <w:p w:rsidR="004E6E76" w:rsidRPr="006C6D6B" w:rsidRDefault="004E6E76" w:rsidP="00D71D19">
            <w:pPr>
              <w:ind w:left="-108" w:right="-108"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C6D6B" w:rsidRDefault="004E6E76" w:rsidP="00D71D19">
            <w:pPr>
              <w:ind w:left="-108" w:right="-108"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4E6E76" w:rsidRPr="006C6D6B" w:rsidTr="00D71D19">
        <w:trPr>
          <w:trHeight w:val="529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766FB8" w:rsidRDefault="004E6E76" w:rsidP="00D71D19">
            <w:pPr>
              <w:ind w:right="-108"/>
              <w:jc w:val="center"/>
            </w:pPr>
            <w:r w:rsidRPr="00766FB8">
              <w:t xml:space="preserve">УК-5. </w:t>
            </w:r>
            <w:proofErr w:type="gramStart"/>
            <w:r w:rsidRPr="00766FB8">
              <w:t>Способен</w:t>
            </w:r>
            <w:proofErr w:type="gramEnd"/>
            <w:r w:rsidRPr="00766FB8">
              <w:t xml:space="preserve">  выявлять  и  учит</w:t>
            </w:r>
            <w:r w:rsidRPr="00766FB8">
              <w:t>ы</w:t>
            </w:r>
            <w:r w:rsidRPr="00766FB8">
              <w:t>вать религиозную  составляющую  культурного разнообразия  общества  в  историческом развитии и современном состоянии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0F62B3" w:rsidRDefault="004E6E76" w:rsidP="00D71D19">
            <w:r w:rsidRPr="000F62B3">
              <w:t>УК-5.1</w:t>
            </w:r>
            <w:proofErr w:type="gramStart"/>
            <w:r w:rsidRPr="000F62B3">
              <w:t xml:space="preserve"> У</w:t>
            </w:r>
            <w:proofErr w:type="gramEnd"/>
            <w:r w:rsidRPr="000F62B3">
              <w:t>меет выявлять религиозную составляющую культурн</w:t>
            </w:r>
            <w:r w:rsidRPr="000F62B3">
              <w:t>о</w:t>
            </w:r>
            <w:r w:rsidRPr="000F62B3">
              <w:t>го разнообразия общества, основываясь на истории нехристиа</w:t>
            </w:r>
            <w:r w:rsidRPr="000F62B3">
              <w:t>н</w:t>
            </w:r>
            <w:r w:rsidRPr="000F62B3">
              <w:t>ских религий и новых религиозных движений, истории бог</w:t>
            </w:r>
            <w:r w:rsidRPr="000F62B3">
              <w:t>о</w:t>
            </w:r>
            <w:r w:rsidRPr="000F62B3">
              <w:t>словской и философской мысли.</w:t>
            </w:r>
          </w:p>
        </w:tc>
      </w:tr>
      <w:tr w:rsidR="004E6E76" w:rsidRPr="006C6D6B" w:rsidTr="00D71D19">
        <w:trPr>
          <w:trHeight w:val="6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766FB8" w:rsidRDefault="004E6E76" w:rsidP="00D71D19">
            <w:pPr>
              <w:jc w:val="center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E76" w:rsidRPr="000F62B3" w:rsidRDefault="004E6E76" w:rsidP="00D71D19">
            <w:r w:rsidRPr="000F62B3">
              <w:t>УК-5.2</w:t>
            </w:r>
            <w:proofErr w:type="gramStart"/>
            <w:r w:rsidRPr="000F62B3">
              <w:t xml:space="preserve">  У</w:t>
            </w:r>
            <w:proofErr w:type="gramEnd"/>
            <w:r w:rsidRPr="000F62B3">
              <w:t>меет учитывать выявленную составляющую культу</w:t>
            </w:r>
            <w:r w:rsidRPr="000F62B3">
              <w:t>р</w:t>
            </w:r>
            <w:r w:rsidRPr="000F62B3">
              <w:t>ного разнообразия общества в своей профессиональной де</w:t>
            </w:r>
            <w:r w:rsidRPr="000F62B3">
              <w:t>я</w:t>
            </w:r>
            <w:r w:rsidRPr="000F62B3">
              <w:t>тельности.</w:t>
            </w:r>
          </w:p>
        </w:tc>
      </w:tr>
      <w:tr w:rsidR="004E6E76" w:rsidRPr="006C6D6B" w:rsidTr="00D71D19">
        <w:trPr>
          <w:trHeight w:val="860"/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E76" w:rsidRPr="00766FB8" w:rsidRDefault="004E6E76" w:rsidP="00D71D19">
            <w:pPr>
              <w:ind w:right="-108"/>
              <w:jc w:val="center"/>
            </w:pPr>
            <w:r w:rsidRPr="00766FB8">
              <w:t xml:space="preserve">ПК-1 </w:t>
            </w:r>
            <w:proofErr w:type="gramStart"/>
            <w:r w:rsidRPr="00766FB8">
              <w:t>Способен</w:t>
            </w:r>
            <w:proofErr w:type="gramEnd"/>
            <w:r w:rsidRPr="00766FB8">
              <w:t xml:space="preserve"> использовать теолог</w:t>
            </w:r>
            <w:r w:rsidRPr="00766FB8">
              <w:t>и</w:t>
            </w:r>
            <w:r w:rsidRPr="00766FB8">
              <w:t>ческие знания в решении задач церко</w:t>
            </w:r>
            <w:r w:rsidRPr="00766FB8">
              <w:t>в</w:t>
            </w:r>
            <w:r w:rsidRPr="00766FB8">
              <w:t>но-практической деятельности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E76" w:rsidRPr="000F62B3" w:rsidRDefault="004E6E76" w:rsidP="00D71D19">
            <w:r w:rsidRPr="000F62B3">
              <w:t xml:space="preserve">ПК-1.6 </w:t>
            </w:r>
            <w:proofErr w:type="gramStart"/>
            <w:r w:rsidRPr="000F62B3">
              <w:t>Способен</w:t>
            </w:r>
            <w:proofErr w:type="gramEnd"/>
            <w:r w:rsidRPr="000F62B3">
              <w:t xml:space="preserve"> использовать теологические знания в решении задач в области «Культура Православия»</w:t>
            </w:r>
          </w:p>
        </w:tc>
      </w:tr>
    </w:tbl>
    <w:p w:rsidR="00B5087B" w:rsidRDefault="00B5087B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4E6E76" w:rsidRPr="006C6D6B" w:rsidTr="00D71D19">
        <w:trPr>
          <w:tblHeader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C6D6B" w:rsidRDefault="004E6E76" w:rsidP="00D71D19">
            <w:pPr>
              <w:ind w:left="-108" w:right="-108"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C6D6B" w:rsidRDefault="004E6E76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4E6E76" w:rsidRPr="006C6D6B" w:rsidTr="00D71D19">
        <w:trPr>
          <w:trHeight w:val="384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0F62B3" w:rsidRDefault="004E6E76" w:rsidP="00D71D19">
            <w:r w:rsidRPr="000F62B3">
              <w:t>УК-5.1</w:t>
            </w:r>
            <w:proofErr w:type="gramStart"/>
            <w:r w:rsidRPr="000F62B3">
              <w:t xml:space="preserve"> У</w:t>
            </w:r>
            <w:proofErr w:type="gramEnd"/>
            <w:r w:rsidRPr="000F62B3">
              <w:t>меет выявлять религиозную составляющую культурного разноо</w:t>
            </w:r>
            <w:r w:rsidRPr="000F62B3">
              <w:t>б</w:t>
            </w:r>
            <w:r w:rsidRPr="000F62B3">
              <w:t>разия общества, основываясь на ист</w:t>
            </w:r>
            <w:r w:rsidRPr="000F62B3">
              <w:t>о</w:t>
            </w:r>
            <w:r w:rsidRPr="000F62B3">
              <w:t>рии нехристианских религий и новых религиозных движений, истории б</w:t>
            </w:r>
            <w:r w:rsidRPr="000F62B3">
              <w:t>о</w:t>
            </w:r>
            <w:r w:rsidRPr="000F62B3">
              <w:t>гословской и философской мысли.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61EF8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661EF8">
              <w:rPr>
                <w:b/>
                <w:i/>
              </w:rPr>
              <w:t>Знает: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- основные вехи истории русской литературы, основные мир</w:t>
            </w:r>
            <w:r>
              <w:rPr>
                <w:i/>
              </w:rPr>
              <w:t>о</w:t>
            </w:r>
            <w:r>
              <w:rPr>
                <w:i/>
              </w:rPr>
              <w:t>воззренческие, философские и нравственные идеи ключевых произведений русской классической литературы.</w:t>
            </w:r>
          </w:p>
          <w:p w:rsidR="004E6E76" w:rsidRPr="00661EF8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661EF8">
              <w:rPr>
                <w:b/>
                <w:i/>
              </w:rPr>
              <w:t>Имеет навыки начального уровня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- определения используемых культурных архетипов, религиозн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го </w:t>
            </w:r>
            <w:proofErr w:type="spellStart"/>
            <w:r>
              <w:rPr>
                <w:i/>
              </w:rPr>
              <w:t>хронотопа</w:t>
            </w:r>
            <w:proofErr w:type="spellEnd"/>
            <w:r>
              <w:rPr>
                <w:i/>
              </w:rPr>
              <w:t xml:space="preserve">, символики и </w:t>
            </w:r>
            <w:proofErr w:type="spellStart"/>
            <w:r>
              <w:rPr>
                <w:i/>
              </w:rPr>
              <w:t>аксиологического</w:t>
            </w:r>
            <w:proofErr w:type="spellEnd"/>
            <w:r>
              <w:rPr>
                <w:i/>
              </w:rPr>
              <w:t xml:space="preserve"> содержания осно</w:t>
            </w:r>
            <w:r>
              <w:rPr>
                <w:i/>
              </w:rPr>
              <w:t>в</w:t>
            </w:r>
            <w:r>
              <w:rPr>
                <w:i/>
              </w:rPr>
              <w:t>ных произведений русской литературы.</w:t>
            </w:r>
          </w:p>
          <w:p w:rsidR="004E6E76" w:rsidRPr="00661EF8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661EF8">
              <w:rPr>
                <w:b/>
                <w:i/>
              </w:rPr>
              <w:t>Имеет навыки основного уровня</w:t>
            </w:r>
          </w:p>
          <w:p w:rsidR="004E6E76" w:rsidRPr="00936824" w:rsidRDefault="004E6E76" w:rsidP="00D71D19">
            <w:pPr>
              <w:pStyle w:val="s1"/>
              <w:shd w:val="clear" w:color="auto" w:fill="FFFFFF"/>
              <w:spacing w:before="0" w:beforeAutospacing="0" w:after="400" w:afterAutospacing="0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 владеет пониманием эстетической специфики словесного и</w:t>
            </w:r>
            <w:r>
              <w:rPr>
                <w:i/>
                <w:sz w:val="22"/>
                <w:szCs w:val="22"/>
                <w:lang w:eastAsia="en-US"/>
              </w:rPr>
              <w:t>с</w:t>
            </w:r>
            <w:r>
              <w:rPr>
                <w:i/>
                <w:sz w:val="22"/>
                <w:szCs w:val="22"/>
                <w:lang w:eastAsia="en-US"/>
              </w:rPr>
              <w:t>кусства в соотнесенности с духовно-нравственными исканиями авторов, богословской и философской мыслью соответству</w:t>
            </w:r>
            <w:r>
              <w:rPr>
                <w:i/>
                <w:sz w:val="22"/>
                <w:szCs w:val="22"/>
                <w:lang w:eastAsia="en-US"/>
              </w:rPr>
              <w:t>ю</w:t>
            </w:r>
            <w:r>
              <w:rPr>
                <w:i/>
                <w:sz w:val="22"/>
                <w:szCs w:val="22"/>
                <w:lang w:eastAsia="en-US"/>
              </w:rPr>
              <w:lastRenderedPageBreak/>
              <w:t>щей эпохи.</w:t>
            </w:r>
          </w:p>
        </w:tc>
      </w:tr>
      <w:tr w:rsidR="004E6E76" w:rsidRPr="006C6D6B" w:rsidTr="00D71D19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C6D6B" w:rsidRDefault="004E6E76" w:rsidP="00D71D19">
            <w:pPr>
              <w:ind w:right="-108"/>
            </w:pPr>
            <w:r w:rsidRPr="000F62B3">
              <w:lastRenderedPageBreak/>
              <w:t>УК-5.2</w:t>
            </w:r>
            <w:proofErr w:type="gramStart"/>
            <w:r w:rsidRPr="000F62B3">
              <w:t xml:space="preserve">  У</w:t>
            </w:r>
            <w:proofErr w:type="gramEnd"/>
            <w:r w:rsidRPr="000F62B3">
              <w:t>меет учитывать выявленную составляющую культурного разноо</w:t>
            </w:r>
            <w:r w:rsidRPr="000F62B3">
              <w:t>б</w:t>
            </w:r>
            <w:r w:rsidRPr="000F62B3">
              <w:t>разия общества в своей професси</w:t>
            </w:r>
            <w:r w:rsidRPr="000F62B3">
              <w:t>о</w:t>
            </w:r>
            <w:r w:rsidRPr="000F62B3">
              <w:t>нальной деятельности.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981A0F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981A0F">
              <w:rPr>
                <w:b/>
                <w:i/>
              </w:rPr>
              <w:t>Знает: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- основные произведения русской классической литературы,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- основные персоналии русской литературы и их взаимоотн</w:t>
            </w:r>
            <w:r>
              <w:rPr>
                <w:i/>
              </w:rPr>
              <w:t>о</w:t>
            </w:r>
            <w:r>
              <w:rPr>
                <w:i/>
              </w:rPr>
              <w:t>шения с Православной Церковью.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981A0F">
              <w:rPr>
                <w:b/>
                <w:i/>
              </w:rPr>
              <w:t>Имеет навыки (начального уровня)</w:t>
            </w:r>
            <w:r>
              <w:rPr>
                <w:b/>
                <w:i/>
              </w:rPr>
              <w:t>: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умеет анализировать жизненный и духовный путь писателей и поэтов, а также основные идеи их творчества с точки зрения Православия.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981A0F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- использует религиозную составляющую русской литературы в миссионерской, проповеднической и преподавательской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тельности;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 - владеет нормами русского литературного языка, элемента</w:t>
            </w:r>
            <w:r>
              <w:rPr>
                <w:i/>
              </w:rPr>
              <w:t>р</w:t>
            </w:r>
            <w:r>
              <w:rPr>
                <w:i/>
              </w:rPr>
              <w:t>ными навыками литературоведческого анализа.</w:t>
            </w:r>
          </w:p>
          <w:p w:rsidR="004E6E76" w:rsidRPr="00FB60DD" w:rsidRDefault="004E6E76" w:rsidP="00D71D19">
            <w:pPr>
              <w:adjustRightInd w:val="0"/>
              <w:jc w:val="both"/>
              <w:rPr>
                <w:i/>
              </w:rPr>
            </w:pPr>
          </w:p>
        </w:tc>
      </w:tr>
      <w:tr w:rsidR="004E6E76" w:rsidRPr="006C6D6B" w:rsidTr="00D71D19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C6D6B" w:rsidRDefault="004E6E76" w:rsidP="00D71D19">
            <w:pPr>
              <w:ind w:right="-108"/>
            </w:pPr>
            <w:r w:rsidRPr="000F62B3">
              <w:t xml:space="preserve">ПК-1.6 </w:t>
            </w:r>
            <w:proofErr w:type="gramStart"/>
            <w:r w:rsidRPr="000F62B3">
              <w:t>Способен</w:t>
            </w:r>
            <w:proofErr w:type="gramEnd"/>
            <w:r w:rsidRPr="000F62B3">
              <w:t xml:space="preserve"> использовать теол</w:t>
            </w:r>
            <w:r w:rsidRPr="000F62B3">
              <w:t>о</w:t>
            </w:r>
            <w:r w:rsidRPr="000F62B3">
              <w:t>гические знания в решении задач в о</w:t>
            </w:r>
            <w:r w:rsidRPr="000F62B3">
              <w:t>б</w:t>
            </w:r>
            <w:r w:rsidRPr="000F62B3">
              <w:t>ласти «Культура Православия»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981A0F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981A0F">
              <w:rPr>
                <w:b/>
                <w:i/>
              </w:rPr>
              <w:t>Знает: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i/>
              </w:rPr>
            </w:pPr>
            <w:r w:rsidRPr="00981A0F">
              <w:rPr>
                <w:i/>
              </w:rPr>
              <w:t>- терминологию курса,</w:t>
            </w:r>
            <w:r w:rsidRPr="00981A0F">
              <w:rPr>
                <w:bCs/>
                <w:i/>
                <w:iCs/>
              </w:rPr>
              <w:t xml:space="preserve"> основные истины православного вер</w:t>
            </w:r>
            <w:r w:rsidRPr="00981A0F">
              <w:rPr>
                <w:bCs/>
                <w:i/>
                <w:iCs/>
              </w:rPr>
              <w:t>о</w:t>
            </w:r>
            <w:r w:rsidRPr="00981A0F">
              <w:rPr>
                <w:bCs/>
                <w:i/>
                <w:iCs/>
              </w:rPr>
              <w:t xml:space="preserve">учения, </w:t>
            </w:r>
            <w:r w:rsidRPr="00981A0F">
              <w:rPr>
                <w:i/>
              </w:rPr>
              <w:t>основные факты истории богословской и философской мысли, нашедшие отражение в русской литературе соотве</w:t>
            </w:r>
            <w:r w:rsidRPr="00981A0F">
              <w:rPr>
                <w:i/>
              </w:rPr>
              <w:t>т</w:t>
            </w:r>
            <w:r w:rsidRPr="00981A0F">
              <w:rPr>
                <w:i/>
              </w:rPr>
              <w:t>ствующего периода.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981A0F">
              <w:rPr>
                <w:b/>
                <w:i/>
              </w:rPr>
              <w:t>Имеет навыки (начального уровня):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Cs/>
                <w:i/>
                <w:iCs/>
              </w:rPr>
            </w:pPr>
            <w:r w:rsidRPr="00981A0F">
              <w:rPr>
                <w:bCs/>
                <w:i/>
                <w:iCs/>
              </w:rPr>
              <w:t>- интерпретировать историю литературы в соответствии с</w:t>
            </w:r>
            <w:r>
              <w:rPr>
                <w:bCs/>
                <w:i/>
                <w:iCs/>
              </w:rPr>
              <w:t xml:space="preserve"> </w:t>
            </w:r>
            <w:r w:rsidRPr="00981A0F">
              <w:rPr>
                <w:bCs/>
                <w:i/>
                <w:iCs/>
              </w:rPr>
              <w:t xml:space="preserve"> богословскими идеями, 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i/>
                <w:color w:val="000000"/>
                <w:shd w:val="clear" w:color="auto" w:fill="FFFFFF"/>
              </w:rPr>
            </w:pPr>
            <w:r w:rsidRPr="00981A0F">
              <w:rPr>
                <w:bCs/>
                <w:i/>
                <w:iCs/>
              </w:rPr>
              <w:t xml:space="preserve">- </w:t>
            </w:r>
            <w:r w:rsidRPr="00981A0F">
              <w:rPr>
                <w:i/>
                <w:color w:val="000000"/>
                <w:shd w:val="clear" w:color="auto" w:fill="FFFFFF"/>
              </w:rPr>
              <w:t>самостоятельно анализировать и оценивать информацию, относящуюся к культурологической проблематике,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i/>
                <w:color w:val="000000"/>
                <w:shd w:val="clear" w:color="auto" w:fill="FFFFFF"/>
              </w:rPr>
            </w:pPr>
            <w:r w:rsidRPr="00981A0F">
              <w:rPr>
                <w:i/>
                <w:color w:val="000000"/>
                <w:shd w:val="clear" w:color="auto" w:fill="FFFFFF"/>
              </w:rPr>
              <w:t>- соотносить основные этапы развития религиозной мысли с общим ходом развития культуры.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981A0F">
              <w:rPr>
                <w:b/>
                <w:i/>
              </w:rPr>
              <w:t>Имеет навыки (основного уровня):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i/>
              </w:rPr>
            </w:pPr>
            <w:r w:rsidRPr="00981A0F">
              <w:rPr>
                <w:i/>
              </w:rPr>
              <w:t>- анализа и оценки религиозного культурного наследия Церкви в литературоведческом контексте,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Cs/>
                <w:i/>
                <w:iCs/>
              </w:rPr>
            </w:pPr>
            <w:r w:rsidRPr="00981A0F">
              <w:rPr>
                <w:bCs/>
                <w:i/>
                <w:iCs/>
              </w:rPr>
              <w:t xml:space="preserve">- оперирования теоретическими и методическими знаниями в области богословия и литературоведения, 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Cs/>
                <w:i/>
                <w:iCs/>
              </w:rPr>
            </w:pPr>
            <w:r w:rsidRPr="00981A0F">
              <w:rPr>
                <w:bCs/>
                <w:i/>
                <w:iCs/>
              </w:rPr>
              <w:t>- владеет технологией организации самостоятельной познав</w:t>
            </w:r>
            <w:r w:rsidRPr="00981A0F">
              <w:rPr>
                <w:bCs/>
                <w:i/>
                <w:iCs/>
              </w:rPr>
              <w:t>а</w:t>
            </w:r>
            <w:r w:rsidRPr="00981A0F">
              <w:rPr>
                <w:bCs/>
                <w:i/>
                <w:iCs/>
              </w:rPr>
              <w:t>тельно-творческой деятельности учебного и исследовательск</w:t>
            </w:r>
            <w:r w:rsidRPr="00981A0F">
              <w:rPr>
                <w:bCs/>
                <w:i/>
                <w:iCs/>
              </w:rPr>
              <w:t>о</w:t>
            </w:r>
            <w:r w:rsidRPr="00981A0F">
              <w:rPr>
                <w:bCs/>
                <w:i/>
                <w:iCs/>
              </w:rPr>
              <w:t xml:space="preserve">го характера, 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Cs/>
                <w:i/>
                <w:iCs/>
              </w:rPr>
            </w:pPr>
            <w:r w:rsidRPr="00981A0F">
              <w:rPr>
                <w:bCs/>
                <w:i/>
                <w:iCs/>
              </w:rPr>
              <w:t xml:space="preserve">- анализа произведений искусства в христианском </w:t>
            </w:r>
            <w:proofErr w:type="spellStart"/>
            <w:r w:rsidRPr="00981A0F">
              <w:rPr>
                <w:bCs/>
                <w:i/>
                <w:iCs/>
              </w:rPr>
              <w:t>аксиологич</w:t>
            </w:r>
            <w:r w:rsidRPr="00981A0F">
              <w:rPr>
                <w:bCs/>
                <w:i/>
                <w:iCs/>
              </w:rPr>
              <w:t>е</w:t>
            </w:r>
            <w:r w:rsidRPr="00981A0F">
              <w:rPr>
                <w:bCs/>
                <w:i/>
                <w:iCs/>
              </w:rPr>
              <w:t>ском</w:t>
            </w:r>
            <w:proofErr w:type="spellEnd"/>
            <w:r w:rsidRPr="00981A0F">
              <w:rPr>
                <w:bCs/>
                <w:i/>
                <w:iCs/>
              </w:rPr>
              <w:t xml:space="preserve"> ключе.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i/>
              </w:rPr>
            </w:pPr>
          </w:p>
        </w:tc>
      </w:tr>
    </w:tbl>
    <w:p w:rsidR="004E6E76" w:rsidRDefault="004E6E76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4E16E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4E6E76" w:rsidRPr="006D51E3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76" w:rsidRPr="006C6D6B" w:rsidRDefault="004E6E76" w:rsidP="00D71D19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76" w:rsidRPr="00E57EF9" w:rsidRDefault="004E6E76" w:rsidP="00D71D19">
            <w:pPr>
              <w:adjustRightInd w:val="0"/>
            </w:pPr>
            <w:r>
              <w:t xml:space="preserve">Раздел 1. Русская литература </w:t>
            </w:r>
            <w:r>
              <w:rPr>
                <w:lang w:val="en-US"/>
              </w:rPr>
              <w:t>XI</w:t>
            </w:r>
            <w:r>
              <w:t xml:space="preserve"> </w:t>
            </w:r>
            <w:r w:rsidRPr="00E57EF9">
              <w:t xml:space="preserve">- </w:t>
            </w:r>
            <w:proofErr w:type="spellStart"/>
            <w:r>
              <w:t>нач</w:t>
            </w:r>
            <w:proofErr w:type="spellEnd"/>
            <w:r>
              <w:t>.</w:t>
            </w:r>
            <w:r w:rsidRPr="00E57EF9">
              <w:t xml:space="preserve"> </w:t>
            </w:r>
            <w:r>
              <w:rPr>
                <w:lang w:val="en-US"/>
              </w:rPr>
              <w:t>XIX</w:t>
            </w:r>
            <w:r>
              <w:t> вв.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76" w:rsidRDefault="004E6E76" w:rsidP="00D71D19">
            <w:pPr>
              <w:adjustRightInd w:val="0"/>
            </w:pPr>
            <w:r w:rsidRPr="007828F4">
              <w:t xml:space="preserve">1. Введение в предмет. </w:t>
            </w:r>
          </w:p>
          <w:p w:rsidR="004E6E76" w:rsidRDefault="004E6E76" w:rsidP="00D71D19">
            <w:pPr>
              <w:adjustRightInd w:val="0"/>
            </w:pPr>
            <w:r>
              <w:t>Христианство и русская литература как современная тенденция литературоведения: понятия и концепты. Периодизация ру</w:t>
            </w:r>
            <w:r>
              <w:t>с</w:t>
            </w:r>
            <w:r>
              <w:t>ской литературы. Критерии анализа художественных текстов.</w:t>
            </w:r>
          </w:p>
          <w:p w:rsidR="004E6E76" w:rsidRDefault="004E6E76" w:rsidP="00D71D19">
            <w:pPr>
              <w:adjustRightInd w:val="0"/>
            </w:pPr>
            <w:r>
              <w:t xml:space="preserve">2. Древнерусская словесность </w:t>
            </w:r>
          </w:p>
          <w:p w:rsidR="004E6E76" w:rsidRPr="007828F4" w:rsidRDefault="004E6E76" w:rsidP="00D71D19">
            <w:pPr>
              <w:adjustRightInd w:val="0"/>
            </w:pPr>
            <w:r w:rsidRPr="00E556A6">
              <w:t>Древнерусская литература: аксиология, периодизация, жанр</w:t>
            </w:r>
            <w:r w:rsidRPr="00E556A6">
              <w:t>о</w:t>
            </w:r>
            <w:r w:rsidRPr="00E556A6">
              <w:t>вая система</w:t>
            </w:r>
            <w:r>
              <w:t>.</w:t>
            </w:r>
          </w:p>
          <w:p w:rsidR="004E6E76" w:rsidRDefault="004E6E76" w:rsidP="00D71D19">
            <w:pPr>
              <w:adjustRightInd w:val="0"/>
            </w:pPr>
            <w:r w:rsidRPr="007828F4">
              <w:t>3. Литература Нового времени</w:t>
            </w:r>
          </w:p>
          <w:p w:rsidR="004E6E76" w:rsidRPr="00E940B3" w:rsidRDefault="004E6E76" w:rsidP="00D71D19">
            <w:pPr>
              <w:adjustRightInd w:val="0"/>
            </w:pPr>
            <w:r w:rsidRPr="00E940B3">
              <w:t>Классицизм и сентиментализм как литературные направления.</w:t>
            </w:r>
            <w:r>
              <w:t xml:space="preserve"> </w:t>
            </w:r>
            <w:r w:rsidRPr="00E940B3">
              <w:t>Реформа стихосложения В.К. Тредиаковского - М.В. Ломон</w:t>
            </w:r>
            <w:r w:rsidRPr="00E940B3">
              <w:t>о</w:t>
            </w:r>
            <w:r w:rsidRPr="00E940B3">
              <w:t xml:space="preserve">сова. </w:t>
            </w:r>
            <w:r>
              <w:t>Духовная п</w:t>
            </w:r>
            <w:r w:rsidRPr="00E940B3">
              <w:t>оэзия М.В. Ломоносова. Переложения пса</w:t>
            </w:r>
            <w:r w:rsidRPr="00E940B3">
              <w:t>л</w:t>
            </w:r>
            <w:r w:rsidRPr="00E940B3">
              <w:t>мов.</w:t>
            </w:r>
            <w:r>
              <w:t xml:space="preserve"> Духовная п</w:t>
            </w:r>
            <w:r w:rsidRPr="00E940B3">
              <w:t>оэзия Г.Р. Державина.</w:t>
            </w:r>
          </w:p>
          <w:p w:rsidR="004E6E76" w:rsidRPr="007828F4" w:rsidRDefault="004E6E76" w:rsidP="00D71D19">
            <w:pPr>
              <w:adjustRightInd w:val="0"/>
            </w:pPr>
            <w:r>
              <w:t xml:space="preserve">4. Творчество А.С.Пушкина </w:t>
            </w:r>
          </w:p>
          <w:p w:rsidR="004E6E76" w:rsidRPr="007828F4" w:rsidRDefault="004E6E76" w:rsidP="00D71D19">
            <w:pPr>
              <w:adjustRightInd w:val="0"/>
            </w:pPr>
            <w:r w:rsidRPr="00E556A6">
              <w:t xml:space="preserve">Духовный путь А.С. Пушкина. </w:t>
            </w:r>
          </w:p>
        </w:tc>
      </w:tr>
      <w:tr w:rsidR="004E6E76" w:rsidRPr="006D51E3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76" w:rsidRPr="006C6D6B" w:rsidRDefault="004E6E76" w:rsidP="00D71D19">
            <w:pPr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76" w:rsidRPr="006C6D6B" w:rsidRDefault="004E6E76" w:rsidP="00D71D19">
            <w:r>
              <w:t>Раздел 2. Русская литература сер.</w:t>
            </w:r>
            <w:r w:rsidRPr="00E57EF9">
              <w:t xml:space="preserve"> </w:t>
            </w:r>
            <w:r>
              <w:rPr>
                <w:lang w:val="en-US"/>
              </w:rPr>
              <w:t>XIX</w:t>
            </w:r>
            <w:r>
              <w:t xml:space="preserve"> - </w:t>
            </w:r>
            <w:r>
              <w:rPr>
                <w:lang w:val="en-US"/>
              </w:rPr>
              <w:t>XXI</w:t>
            </w:r>
            <w:r>
              <w:t xml:space="preserve"> вв.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76" w:rsidRDefault="004E6E76" w:rsidP="00D71D19">
            <w:pPr>
              <w:adjustRightInd w:val="0"/>
            </w:pPr>
            <w:r>
              <w:t>1</w:t>
            </w:r>
            <w:r w:rsidRPr="007828F4">
              <w:t xml:space="preserve">. Творчество Н.Г.Чернышевского </w:t>
            </w:r>
          </w:p>
          <w:p w:rsidR="004E6E76" w:rsidRDefault="004E6E76" w:rsidP="00D71D19">
            <w:pPr>
              <w:adjustRightInd w:val="0"/>
            </w:pPr>
            <w:r>
              <w:t xml:space="preserve">Духовный путь Н.Г. Чернышевского. </w:t>
            </w:r>
            <w:r w:rsidRPr="00A13704">
              <w:t>Н.Г. Чернышевский как христианский мыслитель</w:t>
            </w:r>
            <w:r>
              <w:t>.</w:t>
            </w:r>
          </w:p>
          <w:p w:rsidR="004E6E76" w:rsidRPr="007828F4" w:rsidRDefault="004E6E76" w:rsidP="00D71D19">
            <w:pPr>
              <w:adjustRightInd w:val="0"/>
            </w:pPr>
            <w:r>
              <w:t>2</w:t>
            </w:r>
            <w:r w:rsidRPr="007828F4">
              <w:t xml:space="preserve">. Творчество Ф.М. Достоевского </w:t>
            </w:r>
          </w:p>
          <w:p w:rsidR="004E6E76" w:rsidRDefault="004E6E76" w:rsidP="00D71D19">
            <w:pPr>
              <w:adjustRightInd w:val="0"/>
            </w:pPr>
            <w:r>
              <w:t>Духовный путь Ф.М. Достоевского. Ф.М. Достоевский как р</w:t>
            </w:r>
            <w:r>
              <w:t>е</w:t>
            </w:r>
            <w:r>
              <w:t>лигиозный мыслитель.</w:t>
            </w:r>
          </w:p>
          <w:p w:rsidR="004E6E76" w:rsidRDefault="004E6E76" w:rsidP="00D71D19">
            <w:pPr>
              <w:adjustRightInd w:val="0"/>
            </w:pPr>
            <w:r>
              <w:t>3</w:t>
            </w:r>
            <w:r w:rsidRPr="007828F4">
              <w:t xml:space="preserve">. Творчество Л.Н. Толстого </w:t>
            </w:r>
          </w:p>
          <w:p w:rsidR="004E6E76" w:rsidRDefault="004E6E76" w:rsidP="00D71D19">
            <w:pPr>
              <w:adjustRightInd w:val="0"/>
              <w:jc w:val="both"/>
            </w:pPr>
            <w:r w:rsidRPr="006046A3">
              <w:t>Мировоззрение Л. Н. Толстого и его эволюция по отношению к православию. Определение и послание Святейшего Правител</w:t>
            </w:r>
            <w:r w:rsidRPr="006046A3">
              <w:t>ь</w:t>
            </w:r>
            <w:r w:rsidRPr="006046A3">
              <w:t>ствующего Синода о графе Льве Толстом от 20 — 22 февраля (ст. ст.) 1</w:t>
            </w:r>
            <w:r>
              <w:t>901 года.</w:t>
            </w:r>
            <w:r w:rsidRPr="006046A3">
              <w:t xml:space="preserve"> Святитель Феофан Затворник, св. Иоанн </w:t>
            </w:r>
            <w:proofErr w:type="spellStart"/>
            <w:r w:rsidRPr="006046A3">
              <w:t>Кронштадтский</w:t>
            </w:r>
            <w:proofErr w:type="spellEnd"/>
            <w:r w:rsidRPr="006046A3">
              <w:t xml:space="preserve"> о графе Л.Толстом. Кредо писателя в работе «В чем моя вера?» и разрыв с Церковью.</w:t>
            </w:r>
          </w:p>
          <w:p w:rsidR="004E6E76" w:rsidRPr="007828F4" w:rsidRDefault="004E6E76" w:rsidP="00D71D19">
            <w:pPr>
              <w:adjustRightInd w:val="0"/>
            </w:pPr>
            <w:r>
              <w:t>4</w:t>
            </w:r>
            <w:r w:rsidRPr="007828F4">
              <w:t xml:space="preserve">. Православие и русская литература XX-XXI века. </w:t>
            </w:r>
          </w:p>
          <w:p w:rsidR="004E6E76" w:rsidRPr="007828F4" w:rsidRDefault="004E6E76" w:rsidP="00D71D19">
            <w:pPr>
              <w:adjustRightInd w:val="0"/>
            </w:pPr>
            <w:r>
              <w:t>Л</w:t>
            </w:r>
            <w:r w:rsidRPr="006046A3">
              <w:t xml:space="preserve">итературный процесс </w:t>
            </w:r>
            <w:r w:rsidRPr="007828F4">
              <w:t>XX-XXI века</w:t>
            </w:r>
            <w:r w:rsidRPr="006046A3">
              <w:t xml:space="preserve"> и православие</w:t>
            </w:r>
          </w:p>
        </w:tc>
      </w:tr>
    </w:tbl>
    <w:p w:rsidR="00B5087B" w:rsidRDefault="00B5087B"/>
    <w:p w:rsidR="00B5087B" w:rsidRDefault="00B5087B"/>
    <w:p w:rsidR="00B5087B" w:rsidRDefault="00B5087B"/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45E12"/>
    <w:rsid w:val="001C164A"/>
    <w:rsid w:val="001C395F"/>
    <w:rsid w:val="001E578C"/>
    <w:rsid w:val="00216E71"/>
    <w:rsid w:val="00223972"/>
    <w:rsid w:val="00231463"/>
    <w:rsid w:val="00284C9A"/>
    <w:rsid w:val="00296C9A"/>
    <w:rsid w:val="002B6989"/>
    <w:rsid w:val="002F31E9"/>
    <w:rsid w:val="00317B92"/>
    <w:rsid w:val="003376D4"/>
    <w:rsid w:val="003832D8"/>
    <w:rsid w:val="003A6F40"/>
    <w:rsid w:val="003B7250"/>
    <w:rsid w:val="00415199"/>
    <w:rsid w:val="00440C2B"/>
    <w:rsid w:val="00472A23"/>
    <w:rsid w:val="004E16E9"/>
    <w:rsid w:val="004E6E76"/>
    <w:rsid w:val="005767CE"/>
    <w:rsid w:val="0059081A"/>
    <w:rsid w:val="005B4008"/>
    <w:rsid w:val="00613464"/>
    <w:rsid w:val="00662538"/>
    <w:rsid w:val="006C6A4D"/>
    <w:rsid w:val="0071004F"/>
    <w:rsid w:val="00713DD0"/>
    <w:rsid w:val="00734AAF"/>
    <w:rsid w:val="00766542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C44A7"/>
    <w:rsid w:val="009D2D74"/>
    <w:rsid w:val="00A10DB7"/>
    <w:rsid w:val="00A3216C"/>
    <w:rsid w:val="00A51931"/>
    <w:rsid w:val="00AA6D2B"/>
    <w:rsid w:val="00AB129B"/>
    <w:rsid w:val="00AF66CB"/>
    <w:rsid w:val="00B05129"/>
    <w:rsid w:val="00B13F51"/>
    <w:rsid w:val="00B5087B"/>
    <w:rsid w:val="00B6687B"/>
    <w:rsid w:val="00B9120E"/>
    <w:rsid w:val="00BC142B"/>
    <w:rsid w:val="00BC3BC7"/>
    <w:rsid w:val="00C004CD"/>
    <w:rsid w:val="00C311E6"/>
    <w:rsid w:val="00C617FE"/>
    <w:rsid w:val="00C92A42"/>
    <w:rsid w:val="00C95BDE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0"/>
    <w:rsid w:val="004E6E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2021-11-15T00:50:00Z</cp:lastPrinted>
  <dcterms:created xsi:type="dcterms:W3CDTF">2024-01-21T17:15:00Z</dcterms:created>
  <dcterms:modified xsi:type="dcterms:W3CDTF">2024-01-21T17:15:00Z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