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EB382C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2B6989">
        <w:rPr>
          <w:bCs w:val="0"/>
          <w:sz w:val="36"/>
          <w:szCs w:val="36"/>
          <w:lang w:eastAsia="ru-RU"/>
        </w:rPr>
        <w:t>5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2B6989">
        <w:rPr>
          <w:iCs/>
          <w:sz w:val="32"/>
          <w:szCs w:val="32"/>
        </w:rPr>
        <w:t>Основное</w:t>
      </w:r>
      <w:r w:rsidR="00FF13A6">
        <w:rPr>
          <w:iCs/>
          <w:sz w:val="32"/>
          <w:szCs w:val="32"/>
        </w:rPr>
        <w:t xml:space="preserve"> богословие</w:t>
      </w:r>
      <w:r w:rsidR="007C4939">
        <w:rPr>
          <w:sz w:val="1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651B4E" w:rsidRPr="008C6F7B" w:rsidRDefault="00651B4E" w:rsidP="00651B4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1B4E" w:rsidRDefault="00651B4E" w:rsidP="00651B4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651B4E" w:rsidP="00651B4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  <w:r w:rsidR="00950950"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651B4E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651B4E" w:rsidRPr="00950950" w:rsidRDefault="00651B4E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651B4E" w:rsidRPr="00950950" w:rsidRDefault="00651B4E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651B4E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651B4E" w:rsidRPr="00950950" w:rsidRDefault="00651B4E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651B4E" w:rsidRPr="00950950" w:rsidRDefault="00651B4E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651B4E" w:rsidRPr="00950950" w:rsidTr="00F05BFA">
        <w:trPr>
          <w:trHeight w:val="276"/>
        </w:trPr>
        <w:tc>
          <w:tcPr>
            <w:tcW w:w="2564" w:type="pct"/>
          </w:tcPr>
          <w:p w:rsidR="00651B4E" w:rsidRPr="00950950" w:rsidRDefault="00651B4E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651B4E" w:rsidRPr="00950950" w:rsidRDefault="00651B4E" w:rsidP="00F05BFA">
            <w:pPr>
              <w:pStyle w:val="TableParagraph"/>
              <w:spacing w:before="98"/>
              <w:ind w:left="62"/>
              <w:jc w:val="center"/>
            </w:pPr>
            <w:r>
              <w:t>18</w:t>
            </w:r>
          </w:p>
        </w:tc>
      </w:tr>
      <w:tr w:rsidR="00651B4E" w:rsidRPr="00950950" w:rsidTr="00F05BFA">
        <w:trPr>
          <w:trHeight w:val="275"/>
        </w:trPr>
        <w:tc>
          <w:tcPr>
            <w:tcW w:w="2564" w:type="pct"/>
          </w:tcPr>
          <w:p w:rsidR="00651B4E" w:rsidRPr="00950950" w:rsidRDefault="00651B4E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651B4E" w:rsidRPr="00950950" w:rsidRDefault="00651B4E" w:rsidP="00F05BFA">
            <w:pPr>
              <w:pStyle w:val="TableParagraph"/>
              <w:spacing w:before="97"/>
              <w:ind w:left="62"/>
              <w:jc w:val="center"/>
            </w:pPr>
            <w:r>
              <w:t>117</w:t>
            </w:r>
          </w:p>
        </w:tc>
      </w:tr>
      <w:tr w:rsidR="00651B4E" w:rsidRPr="00950950" w:rsidTr="00F05BFA">
        <w:trPr>
          <w:trHeight w:val="275"/>
        </w:trPr>
        <w:tc>
          <w:tcPr>
            <w:tcW w:w="2564" w:type="pct"/>
          </w:tcPr>
          <w:p w:rsidR="00651B4E" w:rsidRPr="00950950" w:rsidRDefault="00651B4E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651B4E" w:rsidRDefault="00651B4E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651B4E" w:rsidRPr="00950950" w:rsidTr="00F05BFA">
        <w:trPr>
          <w:trHeight w:val="551"/>
        </w:trPr>
        <w:tc>
          <w:tcPr>
            <w:tcW w:w="2564" w:type="pct"/>
          </w:tcPr>
          <w:p w:rsidR="00651B4E" w:rsidRPr="00950950" w:rsidRDefault="00651B4E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651B4E" w:rsidRPr="00950950" w:rsidRDefault="00651B4E" w:rsidP="00651B4E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 </w:t>
            </w:r>
            <w:r>
              <w:t xml:space="preserve"> - </w:t>
            </w:r>
            <w:r>
              <w:t>1</w:t>
            </w:r>
            <w:r>
              <w:t xml:space="preserve"> курс</w:t>
            </w:r>
          </w:p>
        </w:tc>
      </w:tr>
      <w:tr w:rsidR="00651B4E" w:rsidRPr="00950950" w:rsidTr="00F05BFA">
        <w:trPr>
          <w:trHeight w:val="275"/>
        </w:trPr>
        <w:tc>
          <w:tcPr>
            <w:tcW w:w="2564" w:type="pct"/>
          </w:tcPr>
          <w:p w:rsidR="00651B4E" w:rsidRPr="00950950" w:rsidRDefault="00651B4E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651B4E" w:rsidRPr="00950950" w:rsidRDefault="00651B4E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651B4E">
        <w:rPr>
          <w:u w:val="single"/>
        </w:rPr>
        <w:t>Подготовка служителей и религиозного пе</w:t>
      </w:r>
      <w:r w:rsidR="00651B4E">
        <w:rPr>
          <w:u w:val="single"/>
        </w:rPr>
        <w:t>р</w:t>
      </w:r>
      <w:r w:rsidR="00651B4E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2B6989" w:rsidRDefault="002B6989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2B6989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2B6989" w:rsidRPr="006C6D6B" w:rsidRDefault="002B6989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2B6989" w:rsidRPr="006C6D6B" w:rsidRDefault="002B6989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2B6989" w:rsidRPr="006C6D6B" w:rsidRDefault="002B6989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2B6989" w:rsidRPr="006C6D6B" w:rsidTr="00847F38">
        <w:trPr>
          <w:jc w:val="center"/>
        </w:trPr>
        <w:tc>
          <w:tcPr>
            <w:tcW w:w="1908" w:type="pct"/>
            <w:vAlign w:val="center"/>
          </w:tcPr>
          <w:p w:rsidR="002B6989" w:rsidRPr="00FB6236" w:rsidRDefault="002B6989" w:rsidP="00847F38">
            <w:pPr>
              <w:ind w:right="-108"/>
              <w:contextualSpacing/>
              <w:jc w:val="center"/>
              <w:rPr>
                <w:bCs/>
                <w:iCs/>
              </w:rPr>
            </w:pPr>
            <w:r w:rsidRPr="007721BE">
              <w:rPr>
                <w:b/>
                <w:bCs/>
                <w:iCs/>
              </w:rPr>
              <w:t>УК-6</w:t>
            </w:r>
            <w:r w:rsidRPr="00D9289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– </w:t>
            </w:r>
            <w:proofErr w:type="gramStart"/>
            <w:r w:rsidRPr="00D92892">
              <w:rPr>
                <w:bCs/>
                <w:iCs/>
              </w:rPr>
              <w:t>Способен</w:t>
            </w:r>
            <w:proofErr w:type="gramEnd"/>
            <w:r>
              <w:rPr>
                <w:bCs/>
                <w:iCs/>
              </w:rPr>
              <w:t xml:space="preserve"> </w:t>
            </w:r>
            <w:r w:rsidRPr="00D92892">
              <w:rPr>
                <w:bCs/>
                <w:iCs/>
              </w:rPr>
              <w:t xml:space="preserve">  к самосовершенс</w:t>
            </w:r>
            <w:r w:rsidRPr="00D92892">
              <w:rPr>
                <w:bCs/>
                <w:iCs/>
              </w:rPr>
              <w:t>т</w:t>
            </w:r>
            <w:r w:rsidRPr="00D92892">
              <w:rPr>
                <w:bCs/>
                <w:iCs/>
              </w:rPr>
              <w:t>вованию  на  основе традиционной  нравственности  в  течение всей жизни</w:t>
            </w:r>
          </w:p>
        </w:tc>
        <w:tc>
          <w:tcPr>
            <w:tcW w:w="3092" w:type="pct"/>
            <w:vAlign w:val="center"/>
          </w:tcPr>
          <w:p w:rsidR="002B6989" w:rsidRPr="00FB6236" w:rsidRDefault="002B6989" w:rsidP="00847F3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УК-6.1 – </w:t>
            </w:r>
            <w:r w:rsidRPr="00D92892">
              <w:rPr>
                <w:bCs/>
                <w:iCs/>
              </w:rPr>
              <w:t>Знает</w:t>
            </w:r>
            <w:r>
              <w:rPr>
                <w:bCs/>
                <w:iCs/>
              </w:rPr>
              <w:t xml:space="preserve"> </w:t>
            </w:r>
            <w:r w:rsidRPr="00D92892">
              <w:rPr>
                <w:bCs/>
                <w:iCs/>
              </w:rPr>
              <w:t xml:space="preserve"> основы православного нравственно-аскетического учения,  православной  антропологии,  литург</w:t>
            </w:r>
            <w:r w:rsidRPr="00D92892">
              <w:rPr>
                <w:bCs/>
                <w:iCs/>
              </w:rPr>
              <w:t>и</w:t>
            </w:r>
            <w:r w:rsidRPr="00D92892">
              <w:rPr>
                <w:bCs/>
                <w:iCs/>
              </w:rPr>
              <w:t>ческого богословия</w:t>
            </w:r>
          </w:p>
        </w:tc>
      </w:tr>
      <w:tr w:rsidR="002B6989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2B6989" w:rsidRPr="00D92892" w:rsidRDefault="002B6989" w:rsidP="00847F38">
            <w:pPr>
              <w:ind w:right="-108"/>
              <w:contextualSpacing/>
              <w:jc w:val="center"/>
              <w:rPr>
                <w:bCs/>
              </w:rPr>
            </w:pPr>
            <w:r w:rsidRPr="007721BE">
              <w:rPr>
                <w:b/>
                <w:bCs/>
              </w:rPr>
              <w:t>ОПК-5</w:t>
            </w:r>
            <w:r w:rsidRPr="00D92892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D92892">
              <w:rPr>
                <w:bCs/>
              </w:rPr>
              <w:t>Способен</w:t>
            </w:r>
            <w:r>
              <w:rPr>
                <w:bCs/>
              </w:rPr>
              <w:t xml:space="preserve"> </w:t>
            </w:r>
            <w:r w:rsidRPr="00D92892">
              <w:rPr>
                <w:bCs/>
              </w:rPr>
              <w:t xml:space="preserve"> при решении теол</w:t>
            </w:r>
            <w:r w:rsidRPr="00D92892">
              <w:rPr>
                <w:bCs/>
              </w:rPr>
              <w:t>о</w:t>
            </w:r>
            <w:r w:rsidRPr="00D92892">
              <w:rPr>
                <w:bCs/>
              </w:rPr>
              <w:t>гических задач  учитывать единство теологического знания и его связь с р</w:t>
            </w:r>
            <w:r w:rsidRPr="00D92892">
              <w:rPr>
                <w:bCs/>
              </w:rPr>
              <w:t>е</w:t>
            </w:r>
            <w:r w:rsidRPr="00D92892">
              <w:rPr>
                <w:bCs/>
              </w:rPr>
              <w:t>лигиозной традицией</w:t>
            </w:r>
          </w:p>
        </w:tc>
        <w:tc>
          <w:tcPr>
            <w:tcW w:w="3092" w:type="pct"/>
            <w:vAlign w:val="center"/>
          </w:tcPr>
          <w:p w:rsidR="002B6989" w:rsidRPr="00587B8D" w:rsidRDefault="002B6989" w:rsidP="00847F38">
            <w:pPr>
              <w:tabs>
                <w:tab w:val="left" w:pos="851"/>
              </w:tabs>
              <w:adjustRightInd w:val="0"/>
              <w:rPr>
                <w:bCs/>
              </w:rPr>
            </w:pPr>
            <w:r w:rsidRPr="00115907">
              <w:rPr>
                <w:bCs/>
              </w:rPr>
              <w:t xml:space="preserve">ОПК-5.1 </w:t>
            </w:r>
            <w:r>
              <w:rPr>
                <w:bCs/>
              </w:rPr>
              <w:t xml:space="preserve">– </w:t>
            </w:r>
            <w:r w:rsidRPr="00115907">
              <w:rPr>
                <w:bCs/>
              </w:rPr>
              <w:t>Осознает</w:t>
            </w:r>
            <w:r>
              <w:rPr>
                <w:bCs/>
              </w:rPr>
              <w:t xml:space="preserve"> </w:t>
            </w:r>
            <w:r w:rsidRPr="00115907">
              <w:rPr>
                <w:bCs/>
              </w:rPr>
              <w:t xml:space="preserve"> сущностные черты богословского знания: </w:t>
            </w:r>
            <w:proofErr w:type="spellStart"/>
            <w:r w:rsidRPr="00115907">
              <w:rPr>
                <w:bCs/>
              </w:rPr>
              <w:t>укорененность</w:t>
            </w:r>
            <w:proofErr w:type="spellEnd"/>
            <w:r w:rsidRPr="00115907">
              <w:rPr>
                <w:bCs/>
              </w:rPr>
              <w:t xml:space="preserve"> в Откровении, церковность, несводимость к ф</w:t>
            </w:r>
            <w:r w:rsidRPr="00115907">
              <w:rPr>
                <w:bCs/>
              </w:rPr>
              <w:t>и</w:t>
            </w:r>
            <w:r w:rsidRPr="00115907">
              <w:rPr>
                <w:bCs/>
              </w:rPr>
              <w:t>лософским и иным рациональным построениям</w:t>
            </w:r>
          </w:p>
        </w:tc>
      </w:tr>
      <w:tr w:rsidR="002B6989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6989" w:rsidRPr="006C6D6B" w:rsidRDefault="002B6989" w:rsidP="00847F38"/>
        </w:tc>
        <w:tc>
          <w:tcPr>
            <w:tcW w:w="3092" w:type="pct"/>
            <w:vAlign w:val="center"/>
          </w:tcPr>
          <w:p w:rsidR="002B6989" w:rsidRPr="00587B8D" w:rsidRDefault="002B6989" w:rsidP="00847F38">
            <w:pPr>
              <w:rPr>
                <w:bCs/>
              </w:rPr>
            </w:pPr>
            <w:r w:rsidRPr="00587B8D">
              <w:rPr>
                <w:bCs/>
              </w:rPr>
              <w:t xml:space="preserve">ОПК-5.2 </w:t>
            </w:r>
            <w:r>
              <w:rPr>
                <w:bCs/>
              </w:rPr>
              <w:t xml:space="preserve">– </w:t>
            </w:r>
            <w:r w:rsidRPr="00587B8D">
              <w:rPr>
                <w:bCs/>
              </w:rPr>
              <w:t>Понимает соотношение духовного опыта Церкви, личной религиозности и академического богословия</w:t>
            </w:r>
          </w:p>
        </w:tc>
      </w:tr>
      <w:tr w:rsidR="002B6989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6989" w:rsidRPr="006C6D6B" w:rsidRDefault="002B6989" w:rsidP="00847F38"/>
        </w:tc>
        <w:tc>
          <w:tcPr>
            <w:tcW w:w="3092" w:type="pct"/>
            <w:vAlign w:val="center"/>
          </w:tcPr>
          <w:p w:rsidR="002B6989" w:rsidRPr="00587B8D" w:rsidRDefault="002B6989" w:rsidP="00847F38">
            <w:pPr>
              <w:rPr>
                <w:bCs/>
              </w:rPr>
            </w:pPr>
            <w:r w:rsidRPr="00587B8D">
              <w:rPr>
                <w:bCs/>
              </w:rPr>
              <w:t xml:space="preserve">ОПК-5.3 </w:t>
            </w:r>
            <w:r>
              <w:rPr>
                <w:bCs/>
              </w:rPr>
              <w:t xml:space="preserve">– </w:t>
            </w:r>
            <w:r w:rsidRPr="00587B8D">
              <w:rPr>
                <w:bCs/>
              </w:rPr>
              <w:t>Понимает</w:t>
            </w:r>
            <w:r>
              <w:rPr>
                <w:bCs/>
              </w:rPr>
              <w:t xml:space="preserve"> </w:t>
            </w:r>
            <w:r w:rsidRPr="00587B8D">
              <w:rPr>
                <w:bCs/>
              </w:rPr>
              <w:t xml:space="preserve"> соотношение библейского, </w:t>
            </w:r>
            <w:proofErr w:type="spellStart"/>
            <w:r w:rsidRPr="00587B8D">
              <w:rPr>
                <w:bCs/>
              </w:rPr>
              <w:t>вероучител</w:t>
            </w:r>
            <w:r w:rsidRPr="00587B8D">
              <w:rPr>
                <w:bCs/>
              </w:rPr>
              <w:t>ь</w:t>
            </w:r>
            <w:r w:rsidRPr="00587B8D">
              <w:rPr>
                <w:bCs/>
              </w:rPr>
              <w:t>ного</w:t>
            </w:r>
            <w:proofErr w:type="spellEnd"/>
            <w:r w:rsidRPr="00587B8D">
              <w:rPr>
                <w:bCs/>
              </w:rPr>
              <w:t>, исторического и практического аспекта в богословии</w:t>
            </w:r>
          </w:p>
        </w:tc>
      </w:tr>
      <w:tr w:rsidR="002B6989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6989" w:rsidRPr="006C6D6B" w:rsidRDefault="002B6989" w:rsidP="00847F38"/>
        </w:tc>
        <w:tc>
          <w:tcPr>
            <w:tcW w:w="3092" w:type="pct"/>
            <w:vAlign w:val="center"/>
          </w:tcPr>
          <w:p w:rsidR="002B6989" w:rsidRPr="00587B8D" w:rsidRDefault="002B6989" w:rsidP="00847F38">
            <w:pPr>
              <w:rPr>
                <w:bCs/>
              </w:rPr>
            </w:pPr>
            <w:r w:rsidRPr="00707916">
              <w:rPr>
                <w:bCs/>
              </w:rPr>
              <w:t xml:space="preserve">ОПК-5.4 </w:t>
            </w:r>
            <w:r>
              <w:rPr>
                <w:bCs/>
              </w:rPr>
              <w:t xml:space="preserve">– </w:t>
            </w:r>
            <w:r w:rsidRPr="00707916">
              <w:rPr>
                <w:bCs/>
              </w:rPr>
              <w:t>Знаком  с  методологической  спецификой  научно-богословского исследования</w:t>
            </w:r>
          </w:p>
        </w:tc>
      </w:tr>
      <w:tr w:rsidR="002B6989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6989" w:rsidRPr="006C6D6B" w:rsidRDefault="002B6989" w:rsidP="00847F38"/>
        </w:tc>
        <w:tc>
          <w:tcPr>
            <w:tcW w:w="3092" w:type="pct"/>
            <w:vAlign w:val="center"/>
          </w:tcPr>
          <w:p w:rsidR="002B6989" w:rsidRPr="00587B8D" w:rsidRDefault="002B6989" w:rsidP="00847F38">
            <w:pPr>
              <w:rPr>
                <w:bCs/>
              </w:rPr>
            </w:pPr>
            <w:r w:rsidRPr="00707916">
              <w:rPr>
                <w:bCs/>
              </w:rPr>
              <w:t xml:space="preserve">ОПК-5.5 </w:t>
            </w:r>
            <w:r>
              <w:rPr>
                <w:bCs/>
              </w:rPr>
              <w:t xml:space="preserve">– </w:t>
            </w:r>
            <w:proofErr w:type="gramStart"/>
            <w:r w:rsidRPr="00707916">
              <w:rPr>
                <w:bCs/>
              </w:rPr>
              <w:t>Способен</w:t>
            </w:r>
            <w:proofErr w:type="gramEnd"/>
            <w:r w:rsidRPr="00707916">
              <w:rPr>
                <w:bCs/>
              </w:rPr>
              <w:t xml:space="preserve">  применять  полученные  знания  при пр</w:t>
            </w:r>
            <w:r w:rsidRPr="00707916">
              <w:rPr>
                <w:bCs/>
              </w:rPr>
              <w:t>о</w:t>
            </w:r>
            <w:r w:rsidRPr="00707916">
              <w:rPr>
                <w:bCs/>
              </w:rPr>
              <w:t>ведении богословского анализа</w:t>
            </w:r>
          </w:p>
        </w:tc>
      </w:tr>
    </w:tbl>
    <w:p w:rsidR="00D362B8" w:rsidRDefault="00D362B8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2B6989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2B6989" w:rsidRPr="006C6D6B" w:rsidRDefault="002B6989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2B6989" w:rsidRPr="006C6D6B" w:rsidRDefault="002B6989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2B6989" w:rsidRPr="006C6D6B" w:rsidTr="00847F38">
        <w:trPr>
          <w:trHeight w:val="757"/>
        </w:trPr>
        <w:tc>
          <w:tcPr>
            <w:tcW w:w="1883" w:type="pct"/>
            <w:vAlign w:val="center"/>
          </w:tcPr>
          <w:p w:rsidR="002B6989" w:rsidRPr="006C6D6B" w:rsidRDefault="002B6989" w:rsidP="00847F38">
            <w:pPr>
              <w:ind w:right="-108"/>
              <w:contextualSpacing/>
            </w:pPr>
            <w:r>
              <w:rPr>
                <w:bCs/>
                <w:iCs/>
              </w:rPr>
              <w:t xml:space="preserve">УК-6.1 – </w:t>
            </w:r>
            <w:r w:rsidRPr="00D92892">
              <w:rPr>
                <w:bCs/>
                <w:iCs/>
              </w:rPr>
              <w:t>Знает</w:t>
            </w:r>
            <w:r>
              <w:rPr>
                <w:bCs/>
                <w:iCs/>
              </w:rPr>
              <w:t xml:space="preserve"> </w:t>
            </w:r>
            <w:r w:rsidRPr="00D92892">
              <w:rPr>
                <w:bCs/>
                <w:iCs/>
              </w:rPr>
              <w:t xml:space="preserve"> основы православного нравственно-аскетического учения,  православной  антропологии,  литург</w:t>
            </w:r>
            <w:r w:rsidRPr="00D92892">
              <w:rPr>
                <w:bCs/>
                <w:iCs/>
              </w:rPr>
              <w:t>и</w:t>
            </w:r>
            <w:r w:rsidRPr="00D92892">
              <w:rPr>
                <w:bCs/>
                <w:iCs/>
              </w:rPr>
              <w:t>ческого богословия</w:t>
            </w:r>
          </w:p>
        </w:tc>
        <w:tc>
          <w:tcPr>
            <w:tcW w:w="3117" w:type="pct"/>
            <w:vAlign w:val="center"/>
            <w:hideMark/>
          </w:tcPr>
          <w:p w:rsidR="002B6989" w:rsidRPr="00981F00" w:rsidRDefault="002B6989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B6989" w:rsidRPr="00981F00" w:rsidRDefault="002B6989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rFonts w:eastAsia="Arial Unicode MS"/>
                <w:color w:val="000000"/>
                <w:lang w:bidi="ru-RU"/>
              </w:rPr>
              <w:t xml:space="preserve">- основные термины и положения </w:t>
            </w:r>
            <w:r>
              <w:rPr>
                <w:rFonts w:eastAsia="Arial Unicode MS"/>
                <w:color w:val="000000"/>
                <w:lang w:bidi="ru-RU"/>
              </w:rPr>
              <w:t>религиозного мировоззрения;</w:t>
            </w:r>
          </w:p>
          <w:p w:rsidR="002B6989" w:rsidRPr="00FD652D" w:rsidRDefault="002B6989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- </w:t>
            </w:r>
            <w:r w:rsidRPr="00FD652D">
              <w:rPr>
                <w:rFonts w:eastAsia="Arial Unicode MS"/>
                <w:color w:val="000000"/>
                <w:lang w:bidi="ru-RU"/>
              </w:rPr>
              <w:t xml:space="preserve">основные положения </w:t>
            </w:r>
            <w:r>
              <w:rPr>
                <w:rFonts w:eastAsia="Arial Unicode MS"/>
                <w:color w:val="000000"/>
                <w:lang w:bidi="ru-RU"/>
              </w:rPr>
              <w:t>в</w:t>
            </w:r>
            <w:r w:rsidRPr="00FD652D">
              <w:rPr>
                <w:rFonts w:eastAsia="Arial Unicode MS"/>
                <w:color w:val="000000"/>
                <w:lang w:bidi="ru-RU"/>
              </w:rPr>
              <w:t>еро</w:t>
            </w:r>
            <w:r>
              <w:rPr>
                <w:rFonts w:eastAsia="Arial Unicode MS"/>
                <w:color w:val="000000"/>
                <w:lang w:bidi="ru-RU"/>
              </w:rPr>
              <w:t>учения и нраво</w:t>
            </w:r>
            <w:r w:rsidRPr="00FD652D">
              <w:rPr>
                <w:rFonts w:eastAsia="Arial Unicode MS"/>
                <w:color w:val="000000"/>
                <w:lang w:bidi="ru-RU"/>
              </w:rPr>
              <w:t>учения</w:t>
            </w:r>
            <w:r>
              <w:rPr>
                <w:rFonts w:eastAsia="Arial Unicode MS"/>
                <w:color w:val="000000"/>
                <w:lang w:bidi="ru-RU"/>
              </w:rPr>
              <w:t xml:space="preserve"> правосла</w:t>
            </w:r>
            <w:r w:rsidRPr="00FD652D">
              <w:rPr>
                <w:rFonts w:eastAsia="Arial Unicode MS"/>
                <w:color w:val="000000"/>
                <w:lang w:bidi="ru-RU"/>
              </w:rPr>
              <w:t>в</w:t>
            </w:r>
            <w:r>
              <w:rPr>
                <w:rFonts w:eastAsia="Arial Unicode MS"/>
                <w:color w:val="000000"/>
                <w:lang w:bidi="ru-RU"/>
              </w:rPr>
              <w:t xml:space="preserve">ной </w:t>
            </w:r>
            <w:r w:rsidRPr="00FD652D">
              <w:rPr>
                <w:rFonts w:eastAsia="Arial Unicode MS"/>
                <w:color w:val="000000"/>
                <w:lang w:bidi="ru-RU"/>
              </w:rPr>
              <w:t>Церкви;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(начального уровня)</w:t>
            </w:r>
          </w:p>
          <w:p w:rsidR="002B6989" w:rsidRPr="002C3D3E" w:rsidRDefault="002B6989" w:rsidP="00847F38">
            <w:r>
              <w:t xml:space="preserve">- изложить истины </w:t>
            </w:r>
            <w:proofErr w:type="spellStart"/>
            <w:r>
              <w:t>общерелигиозного</w:t>
            </w:r>
            <w:proofErr w:type="spellEnd"/>
            <w:r>
              <w:t xml:space="preserve"> характера;</w:t>
            </w:r>
          </w:p>
          <w:p w:rsidR="002B6989" w:rsidRDefault="002B6989" w:rsidP="00847F38">
            <w:r>
              <w:t>- объяснить</w:t>
            </w:r>
            <w:r w:rsidRPr="00981F00">
              <w:t xml:space="preserve"> основные православные догматы;</w:t>
            </w:r>
          </w:p>
          <w:p w:rsidR="002B6989" w:rsidRPr="00981F00" w:rsidRDefault="002B6989" w:rsidP="00847F38">
            <w:pPr>
              <w:jc w:val="both"/>
            </w:pPr>
            <w:r w:rsidRPr="00981F00">
              <w:t>- оперировать понятиями и категориями дисциплины;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 xml:space="preserve">: </w:t>
            </w:r>
          </w:p>
          <w:p w:rsidR="002B6989" w:rsidRPr="00757748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-</w:t>
            </w:r>
            <w:r w:rsidRPr="00981F00">
              <w:t>систематизировать полученные знания.</w:t>
            </w:r>
          </w:p>
          <w:p w:rsidR="002B6989" w:rsidRPr="002C3D3E" w:rsidRDefault="002B6989" w:rsidP="00847F38">
            <w:r>
              <w:lastRenderedPageBreak/>
              <w:t>- изложить основы и принципы духовной жизни в православии;</w:t>
            </w:r>
          </w:p>
        </w:tc>
      </w:tr>
      <w:tr w:rsidR="002B6989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B6989" w:rsidRPr="008B3FC4" w:rsidRDefault="002B6989" w:rsidP="00847F38">
            <w:pPr>
              <w:ind w:right="-108"/>
              <w:contextualSpacing/>
            </w:pPr>
            <w:r w:rsidRPr="00115907">
              <w:rPr>
                <w:bCs/>
              </w:rPr>
              <w:lastRenderedPageBreak/>
              <w:t xml:space="preserve">ОПК-5.1 </w:t>
            </w:r>
            <w:r>
              <w:rPr>
                <w:bCs/>
              </w:rPr>
              <w:t xml:space="preserve">– </w:t>
            </w:r>
            <w:r w:rsidRPr="00115907">
              <w:rPr>
                <w:bCs/>
              </w:rPr>
              <w:t>Осознает</w:t>
            </w:r>
            <w:r>
              <w:rPr>
                <w:bCs/>
              </w:rPr>
              <w:t xml:space="preserve"> </w:t>
            </w:r>
            <w:r w:rsidRPr="00115907">
              <w:rPr>
                <w:bCs/>
              </w:rPr>
              <w:t xml:space="preserve"> сущностные че</w:t>
            </w:r>
            <w:r w:rsidRPr="00115907">
              <w:rPr>
                <w:bCs/>
              </w:rPr>
              <w:t>р</w:t>
            </w:r>
            <w:r w:rsidRPr="00115907">
              <w:rPr>
                <w:bCs/>
              </w:rPr>
              <w:t xml:space="preserve">ты богословского знания: </w:t>
            </w:r>
            <w:proofErr w:type="spellStart"/>
            <w:r w:rsidRPr="00115907">
              <w:rPr>
                <w:bCs/>
              </w:rPr>
              <w:t>укорене</w:t>
            </w:r>
            <w:r w:rsidRPr="00115907">
              <w:rPr>
                <w:bCs/>
              </w:rPr>
              <w:t>н</w:t>
            </w:r>
            <w:r w:rsidRPr="00115907">
              <w:rPr>
                <w:bCs/>
              </w:rPr>
              <w:t>ность</w:t>
            </w:r>
            <w:proofErr w:type="spellEnd"/>
            <w:r w:rsidRPr="00115907">
              <w:rPr>
                <w:bCs/>
              </w:rPr>
              <w:t xml:space="preserve"> в Откровении, церковность, н</w:t>
            </w:r>
            <w:r w:rsidRPr="00115907">
              <w:rPr>
                <w:bCs/>
              </w:rPr>
              <w:t>е</w:t>
            </w:r>
            <w:r w:rsidRPr="00115907">
              <w:rPr>
                <w:bCs/>
              </w:rPr>
              <w:t>сводимость к философским и иным рациональным построениям</w:t>
            </w:r>
          </w:p>
        </w:tc>
        <w:tc>
          <w:tcPr>
            <w:tcW w:w="3117" w:type="pct"/>
            <w:vAlign w:val="center"/>
            <w:hideMark/>
          </w:tcPr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основы и характерные черты христианского Откровения;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виды и формы Откровения;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основное содержание христианского Откровения;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различать виды Откровения;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находить соответствие и несоответствие христианскому О</w:t>
            </w:r>
            <w:r>
              <w:t>т</w:t>
            </w:r>
            <w:r>
              <w:t>кровению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соотносить богословские мнения, идеи, философские конце</w:t>
            </w:r>
            <w:r>
              <w:t>п</w:t>
            </w:r>
            <w:r>
              <w:t>ции с христианским Откровением и учением православной Церкви;</w:t>
            </w:r>
          </w:p>
        </w:tc>
      </w:tr>
      <w:tr w:rsidR="002B6989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B6989" w:rsidRPr="00115907" w:rsidRDefault="002B6989" w:rsidP="00847F38">
            <w:pPr>
              <w:ind w:right="-108"/>
              <w:contextualSpacing/>
              <w:rPr>
                <w:bCs/>
              </w:rPr>
            </w:pPr>
            <w:r w:rsidRPr="00587B8D">
              <w:rPr>
                <w:bCs/>
              </w:rPr>
              <w:t xml:space="preserve">ОПК-5.2 </w:t>
            </w:r>
            <w:r>
              <w:rPr>
                <w:bCs/>
              </w:rPr>
              <w:t xml:space="preserve">– </w:t>
            </w:r>
            <w:r w:rsidRPr="00587B8D">
              <w:rPr>
                <w:bCs/>
              </w:rPr>
              <w:t>Понимает соотношение д</w:t>
            </w:r>
            <w:r w:rsidRPr="00587B8D">
              <w:rPr>
                <w:bCs/>
              </w:rPr>
              <w:t>у</w:t>
            </w:r>
            <w:r w:rsidRPr="00587B8D">
              <w:rPr>
                <w:bCs/>
              </w:rPr>
              <w:t>ховного опыта Церкви, личной религ</w:t>
            </w:r>
            <w:r w:rsidRPr="00587B8D">
              <w:rPr>
                <w:bCs/>
              </w:rPr>
              <w:t>и</w:t>
            </w:r>
            <w:r w:rsidRPr="00587B8D">
              <w:rPr>
                <w:bCs/>
              </w:rPr>
              <w:t>озности и академического богословия</w:t>
            </w:r>
          </w:p>
        </w:tc>
        <w:tc>
          <w:tcPr>
            <w:tcW w:w="3117" w:type="pct"/>
            <w:vAlign w:val="center"/>
            <w:hideMark/>
          </w:tcPr>
          <w:p w:rsidR="002B6989" w:rsidRPr="009702A8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общее содержание и значение Предания Церкви;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основы и принципы духовной жизни в православии;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характерные признаки ложной духовности: «прелести»;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уровня):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объяснять причины многообразия религиозных учений и кул</w:t>
            </w:r>
            <w:r>
              <w:t>ь</w:t>
            </w:r>
            <w:r>
              <w:t>тов;</w:t>
            </w:r>
          </w:p>
          <w:p w:rsidR="002B6989" w:rsidRPr="002B1D91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2B6989" w:rsidRPr="0011300D" w:rsidRDefault="002B6989" w:rsidP="00847F38">
            <w:pPr>
              <w:adjustRightInd w:val="0"/>
              <w:contextualSpacing/>
              <w:jc w:val="both"/>
            </w:pPr>
            <w:r>
              <w:t xml:space="preserve">- </w:t>
            </w:r>
            <w:r w:rsidRPr="00697D8C">
              <w:t>распознавать</w:t>
            </w:r>
            <w:r>
              <w:t xml:space="preserve"> несоответствие вероучению и духовному опыту Церкви;</w:t>
            </w:r>
          </w:p>
        </w:tc>
      </w:tr>
      <w:tr w:rsidR="002B6989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B6989" w:rsidRPr="00115907" w:rsidRDefault="002B6989" w:rsidP="00847F38">
            <w:pPr>
              <w:ind w:right="-108"/>
              <w:contextualSpacing/>
              <w:rPr>
                <w:bCs/>
              </w:rPr>
            </w:pPr>
            <w:r w:rsidRPr="00587B8D">
              <w:rPr>
                <w:bCs/>
              </w:rPr>
              <w:t xml:space="preserve">ОПК-5.3 </w:t>
            </w:r>
            <w:r>
              <w:rPr>
                <w:bCs/>
              </w:rPr>
              <w:t xml:space="preserve">– </w:t>
            </w:r>
            <w:r w:rsidRPr="00587B8D">
              <w:rPr>
                <w:bCs/>
              </w:rPr>
              <w:t>Понимает</w:t>
            </w:r>
            <w:r>
              <w:rPr>
                <w:bCs/>
              </w:rPr>
              <w:t xml:space="preserve"> </w:t>
            </w:r>
            <w:r w:rsidRPr="00587B8D">
              <w:rPr>
                <w:bCs/>
              </w:rPr>
              <w:t xml:space="preserve"> соотношение библейского, </w:t>
            </w:r>
            <w:proofErr w:type="spellStart"/>
            <w:r w:rsidRPr="00587B8D">
              <w:rPr>
                <w:bCs/>
              </w:rPr>
              <w:t>вероучительного</w:t>
            </w:r>
            <w:proofErr w:type="spellEnd"/>
            <w:r w:rsidRPr="00587B8D">
              <w:rPr>
                <w:bCs/>
              </w:rPr>
              <w:t>, ист</w:t>
            </w:r>
            <w:r w:rsidRPr="00587B8D">
              <w:rPr>
                <w:bCs/>
              </w:rPr>
              <w:t>о</w:t>
            </w:r>
            <w:r w:rsidRPr="00587B8D">
              <w:rPr>
                <w:bCs/>
              </w:rPr>
              <w:t>рического и практического аспекта в богословии</w:t>
            </w:r>
          </w:p>
        </w:tc>
        <w:tc>
          <w:tcPr>
            <w:tcW w:w="3117" w:type="pct"/>
            <w:vAlign w:val="center"/>
            <w:hideMark/>
          </w:tcPr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Знает: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соотношение Священного Писания и Предания Церкви;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уровня):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различать и соотносить понятия: лжеучение (ересь), богосло</w:t>
            </w:r>
            <w:r>
              <w:t>в</w:t>
            </w:r>
            <w:r>
              <w:t xml:space="preserve">ское мнение, </w:t>
            </w:r>
            <w:proofErr w:type="spellStart"/>
            <w:r>
              <w:t>святоотеческое</w:t>
            </w:r>
            <w:proofErr w:type="spellEnd"/>
            <w:r>
              <w:t xml:space="preserve"> учение, учение Церкви;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2B6989" w:rsidRPr="002D724D" w:rsidRDefault="002B6989" w:rsidP="00847F38">
            <w:pPr>
              <w:adjustRightInd w:val="0"/>
              <w:contextualSpacing/>
              <w:jc w:val="both"/>
            </w:pPr>
            <w:r>
              <w:t xml:space="preserve">- </w:t>
            </w:r>
            <w:r w:rsidRPr="00697D8C">
              <w:t>распознавать</w:t>
            </w:r>
            <w:r>
              <w:t xml:space="preserve"> несоответствие вероучению и духовному опыту Церкви;</w:t>
            </w:r>
          </w:p>
        </w:tc>
      </w:tr>
      <w:tr w:rsidR="002B6989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B6989" w:rsidRPr="00115907" w:rsidRDefault="002B6989" w:rsidP="00847F38">
            <w:pPr>
              <w:ind w:right="-108"/>
              <w:contextualSpacing/>
              <w:rPr>
                <w:bCs/>
              </w:rPr>
            </w:pPr>
            <w:r w:rsidRPr="00707916">
              <w:rPr>
                <w:bCs/>
              </w:rPr>
              <w:t xml:space="preserve">ОПК-5.4 </w:t>
            </w:r>
            <w:r>
              <w:rPr>
                <w:bCs/>
              </w:rPr>
              <w:t xml:space="preserve">– </w:t>
            </w:r>
            <w:r w:rsidRPr="00707916">
              <w:rPr>
                <w:bCs/>
              </w:rPr>
              <w:t>Знаком  с  методологич</w:t>
            </w:r>
            <w:r w:rsidRPr="00707916">
              <w:rPr>
                <w:bCs/>
              </w:rPr>
              <w:t>е</w:t>
            </w:r>
            <w:r w:rsidRPr="00707916">
              <w:rPr>
                <w:bCs/>
              </w:rPr>
              <w:t>ской  спецификой  научно-богословского исследования</w:t>
            </w:r>
          </w:p>
        </w:tc>
        <w:tc>
          <w:tcPr>
            <w:tcW w:w="3117" w:type="pct"/>
            <w:vAlign w:val="center"/>
            <w:hideMark/>
          </w:tcPr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принципы поиска источников и литературы по темам изуча</w:t>
            </w:r>
            <w:r>
              <w:t>е</w:t>
            </w:r>
            <w:r>
              <w:t>мой дисциплины;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правила конспектирования материала и оформления ссылок – сносок на литературу и источники;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различать «источники» и «литературу» по заданной теме;</w:t>
            </w:r>
          </w:p>
          <w:p w:rsidR="002B6989" w:rsidRPr="009B5239" w:rsidRDefault="002B6989" w:rsidP="00847F38">
            <w:pPr>
              <w:adjustRightInd w:val="0"/>
              <w:contextualSpacing/>
              <w:jc w:val="both"/>
            </w:pPr>
            <w:r>
              <w:t>- работы с учебной литературой;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самостоятельной работы при подготовке к докладам семина</w:t>
            </w:r>
            <w:r>
              <w:t>р</w:t>
            </w:r>
            <w:r>
              <w:t>ских занятий</w:t>
            </w:r>
            <w:proofErr w:type="gramStart"/>
            <w:r>
              <w:t>;;</w:t>
            </w:r>
            <w:proofErr w:type="gramEnd"/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2B6989" w:rsidRPr="00E7397A" w:rsidRDefault="002B6989" w:rsidP="00847F38">
            <w:pPr>
              <w:adjustRightInd w:val="0"/>
              <w:contextualSpacing/>
              <w:jc w:val="both"/>
            </w:pPr>
            <w:r>
              <w:t>- работы с источниками и литературой по дисциплине;</w:t>
            </w:r>
          </w:p>
        </w:tc>
      </w:tr>
      <w:tr w:rsidR="002B6989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B6989" w:rsidRPr="00115907" w:rsidRDefault="002B6989" w:rsidP="00847F38">
            <w:pPr>
              <w:ind w:right="-108"/>
              <w:contextualSpacing/>
              <w:rPr>
                <w:bCs/>
              </w:rPr>
            </w:pPr>
            <w:r w:rsidRPr="00707916">
              <w:rPr>
                <w:bCs/>
              </w:rPr>
              <w:t xml:space="preserve">ОПК-5.5 </w:t>
            </w:r>
            <w:r>
              <w:rPr>
                <w:bCs/>
              </w:rPr>
              <w:t xml:space="preserve">– </w:t>
            </w:r>
            <w:proofErr w:type="gramStart"/>
            <w:r w:rsidRPr="00707916">
              <w:rPr>
                <w:bCs/>
              </w:rPr>
              <w:t>Способен</w:t>
            </w:r>
            <w:proofErr w:type="gramEnd"/>
            <w:r>
              <w:rPr>
                <w:bCs/>
              </w:rPr>
              <w:t xml:space="preserve"> </w:t>
            </w:r>
            <w:r w:rsidRPr="00707916">
              <w:rPr>
                <w:bCs/>
              </w:rPr>
              <w:t xml:space="preserve">  применять  п</w:t>
            </w:r>
            <w:r w:rsidRPr="00707916">
              <w:rPr>
                <w:bCs/>
              </w:rPr>
              <w:t>о</w:t>
            </w:r>
            <w:r w:rsidRPr="00707916">
              <w:rPr>
                <w:bCs/>
              </w:rPr>
              <w:t>лученные  знания  при проведении б</w:t>
            </w:r>
            <w:r w:rsidRPr="00707916">
              <w:rPr>
                <w:bCs/>
              </w:rPr>
              <w:t>о</w:t>
            </w:r>
            <w:r w:rsidRPr="00707916">
              <w:rPr>
                <w:bCs/>
              </w:rPr>
              <w:t>гословского анализа</w:t>
            </w:r>
          </w:p>
        </w:tc>
        <w:tc>
          <w:tcPr>
            <w:tcW w:w="3117" w:type="pct"/>
            <w:vAlign w:val="center"/>
            <w:hideMark/>
          </w:tcPr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основные аргументы в пользу бытия Бога и ответы на распр</w:t>
            </w:r>
            <w:r>
              <w:t>о</w:t>
            </w:r>
            <w:r>
              <w:t>страненные виды возражений;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 богословское и историческое обоснование врожденной рел</w:t>
            </w:r>
            <w:r>
              <w:t>и</w:t>
            </w:r>
            <w:r>
              <w:t>гиозной потребности человека и изначального существования Религии;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теории отрицательной критики в пользу «изобретения» рел</w:t>
            </w:r>
            <w:r>
              <w:t>и</w:t>
            </w:r>
            <w:r>
              <w:t>гии, и её эволюции в истории;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различные аспекты (стороны) веры, как неистребимого  пр</w:t>
            </w:r>
            <w:r>
              <w:t>и</w:t>
            </w:r>
            <w:r>
              <w:t>родного явления человеческого духа;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характерные свойства атеистического мировоззрения;</w:t>
            </w:r>
          </w:p>
          <w:p w:rsidR="002B6989" w:rsidRPr="0003047F" w:rsidRDefault="002B6989" w:rsidP="00847F38">
            <w:pPr>
              <w:adjustRightInd w:val="0"/>
              <w:contextualSpacing/>
              <w:jc w:val="both"/>
            </w:pPr>
            <w:r>
              <w:t>- характерные признаки «</w:t>
            </w:r>
            <w:proofErr w:type="spellStart"/>
            <w:r>
              <w:t>Богооткровенных</w:t>
            </w:r>
            <w:proofErr w:type="spellEnd"/>
            <w:r>
              <w:t>» и «естественных» религий;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lastRenderedPageBreak/>
              <w:t>И</w:t>
            </w:r>
            <w:r>
              <w:rPr>
                <w:b/>
                <w:i/>
              </w:rPr>
              <w:t>меет навыки (начального уровня):</w:t>
            </w:r>
          </w:p>
          <w:p w:rsidR="002B6989" w:rsidRPr="00006956" w:rsidRDefault="002B6989" w:rsidP="00847F38">
            <w:pPr>
              <w:adjustRightInd w:val="0"/>
              <w:contextualSpacing/>
              <w:jc w:val="both"/>
            </w:pPr>
            <w:r>
              <w:t>-  указать и объяснить корни, причины, и последствия атеизма;</w:t>
            </w:r>
          </w:p>
          <w:p w:rsidR="002B6989" w:rsidRPr="004410D7" w:rsidRDefault="002B6989" w:rsidP="00847F38">
            <w:pPr>
              <w:adjustRightInd w:val="0"/>
              <w:contextualSpacing/>
              <w:jc w:val="both"/>
            </w:pPr>
            <w:r>
              <w:t>- указать и обосновать причины многообразия религий и иск</w:t>
            </w:r>
            <w:r>
              <w:t>а</w:t>
            </w:r>
            <w:r>
              <w:t>женных взглядов на религию;</w:t>
            </w:r>
          </w:p>
          <w:p w:rsidR="002B6989" w:rsidRDefault="002B698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E6C7E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обосновать бытие Бога, феномен веры и религиозную потре</w:t>
            </w:r>
            <w:r>
              <w:t>б</w:t>
            </w:r>
            <w:r>
              <w:t>ность человека;</w:t>
            </w:r>
          </w:p>
          <w:p w:rsidR="002B6989" w:rsidRDefault="002B6989" w:rsidP="00847F38">
            <w:pPr>
              <w:adjustRightInd w:val="0"/>
              <w:contextualSpacing/>
              <w:jc w:val="both"/>
            </w:pPr>
            <w:r>
              <w:t>- определять и распознавать различные религиозные традиции, религиозно – философские концепции;</w:t>
            </w:r>
          </w:p>
          <w:p w:rsidR="002B6989" w:rsidRPr="00551020" w:rsidRDefault="002B6989" w:rsidP="00847F38">
            <w:pPr>
              <w:adjustRightInd w:val="0"/>
              <w:contextualSpacing/>
              <w:jc w:val="both"/>
            </w:pPr>
            <w:r>
              <w:t>- различать, сопоставлять и анализировать «</w:t>
            </w:r>
            <w:proofErr w:type="spellStart"/>
            <w:r>
              <w:t>Богооткровенные</w:t>
            </w:r>
            <w:proofErr w:type="spellEnd"/>
            <w:r>
              <w:t>» и «естественные» религии;</w:t>
            </w:r>
          </w:p>
        </w:tc>
      </w:tr>
    </w:tbl>
    <w:p w:rsidR="00BC3BC7" w:rsidRDefault="00BC3BC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34"/>
        <w:gridCol w:w="2114"/>
        <w:gridCol w:w="24"/>
        <w:gridCol w:w="7340"/>
      </w:tblGrid>
      <w:tr w:rsidR="00C311E6" w:rsidRPr="00B6687B" w:rsidTr="002B6989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0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Наименование ра</w:t>
            </w:r>
            <w:r w:rsidRPr="00B6687B">
              <w:t>з</w:t>
            </w:r>
            <w:r w:rsidRPr="00B6687B">
              <w:t xml:space="preserve">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2B6989" w:rsidRPr="008A7F50" w:rsidTr="002B6989">
        <w:tc>
          <w:tcPr>
            <w:tcW w:w="275" w:type="pct"/>
            <w:gridSpan w:val="2"/>
            <w:tcBorders>
              <w:top w:val="single" w:sz="8" w:space="0" w:color="000000"/>
            </w:tcBorders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tcBorders>
              <w:top w:val="single" w:sz="8" w:space="0" w:color="000000"/>
            </w:tcBorders>
            <w:vAlign w:val="center"/>
          </w:tcPr>
          <w:p w:rsidR="002B6989" w:rsidRDefault="002B6989" w:rsidP="00847F38">
            <w:pPr>
              <w:adjustRightInd w:val="0"/>
              <w:rPr>
                <w:rFonts w:cs="Courier New"/>
              </w:rPr>
            </w:pPr>
            <w:r w:rsidRPr="003C0599">
              <w:rPr>
                <w:rFonts w:cs="Courier New"/>
              </w:rPr>
              <w:t>Часть 1.</w:t>
            </w:r>
            <w:r w:rsidRPr="003C0599">
              <w:t xml:space="preserve"> </w:t>
            </w:r>
            <w:r w:rsidRPr="003C0599">
              <w:rPr>
                <w:rFonts w:cs="Courier New"/>
              </w:rPr>
              <w:t>Введение в дисциплину.</w:t>
            </w: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Pr="003C059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  <w:r w:rsidRPr="003C0599">
              <w:rPr>
                <w:rFonts w:cs="Courier New"/>
              </w:rPr>
              <w:t>Часть 2. Феномен (явление) Религии, Веры, Атеизма.</w:t>
            </w: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Pr="003C059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contextualSpacing/>
              <w:jc w:val="center"/>
            </w:pPr>
            <w:r w:rsidRPr="003C0599">
              <w:rPr>
                <w:rFonts w:cs="Courier New"/>
              </w:rPr>
              <w:t>Часть 3. К вопросу о бытии Бога.</w:t>
            </w: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Default="002B6989" w:rsidP="00847F38">
            <w:pPr>
              <w:contextualSpacing/>
              <w:jc w:val="center"/>
            </w:pPr>
          </w:p>
          <w:p w:rsidR="002B6989" w:rsidRPr="00170353" w:rsidRDefault="002B6989" w:rsidP="00847F38">
            <w:pPr>
              <w:jc w:val="center"/>
            </w:pPr>
          </w:p>
        </w:tc>
        <w:tc>
          <w:tcPr>
            <w:tcW w:w="3671" w:type="pct"/>
            <w:gridSpan w:val="2"/>
            <w:tcBorders>
              <w:top w:val="single" w:sz="8" w:space="0" w:color="000000"/>
            </w:tcBorders>
          </w:tcPr>
          <w:p w:rsidR="002B6989" w:rsidRPr="006363CA" w:rsidRDefault="002B6989" w:rsidP="00847F38">
            <w:pPr>
              <w:rPr>
                <w:b/>
              </w:rPr>
            </w:pPr>
            <w:r w:rsidRPr="006363CA">
              <w:rPr>
                <w:b/>
              </w:rPr>
              <w:lastRenderedPageBreak/>
              <w:t>Тема 1.</w:t>
            </w:r>
          </w:p>
          <w:p w:rsidR="002B6989" w:rsidRDefault="002B6989" w:rsidP="00847F38">
            <w:pPr>
              <w:rPr>
                <w:rFonts w:cs="Courier New"/>
              </w:rPr>
            </w:pPr>
            <w:r w:rsidRPr="001967AE">
              <w:rPr>
                <w:rFonts w:cs="Courier New"/>
              </w:rPr>
              <w:t>Тема 1.</w:t>
            </w:r>
            <w:r w:rsidRPr="001967AE">
              <w:rPr>
                <w:sz w:val="28"/>
                <w:szCs w:val="28"/>
              </w:rPr>
              <w:t xml:space="preserve"> </w:t>
            </w:r>
            <w:r w:rsidRPr="001967AE">
              <w:rPr>
                <w:rFonts w:cs="Courier New"/>
              </w:rPr>
              <w:t>Введение в дисциплину</w:t>
            </w:r>
            <w:r>
              <w:rPr>
                <w:rFonts w:cs="Courier New"/>
              </w:rPr>
              <w:t xml:space="preserve"> Основное богословие.</w:t>
            </w:r>
          </w:p>
          <w:p w:rsidR="002B6989" w:rsidRPr="008A7F50" w:rsidRDefault="002B6989" w:rsidP="00847F38">
            <w:pPr>
              <w:rPr>
                <w:rFonts w:cs="Courier New"/>
              </w:rPr>
            </w:pPr>
            <w:r w:rsidRPr="00E555BA">
              <w:rPr>
                <w:rFonts w:cs="Courier New"/>
              </w:rPr>
              <w:t>Понятие о науке «Основное Богословие»; А</w:t>
            </w:r>
            <w:r>
              <w:rPr>
                <w:rFonts w:cs="Courier New"/>
              </w:rPr>
              <w:t>пологетика, её разделы и н</w:t>
            </w:r>
            <w:r>
              <w:rPr>
                <w:rFonts w:cs="Courier New"/>
              </w:rPr>
              <w:t>а</w:t>
            </w:r>
            <w:r>
              <w:rPr>
                <w:rFonts w:cs="Courier New"/>
              </w:rPr>
              <w:t>прав</w:t>
            </w:r>
            <w:r w:rsidRPr="00E555BA">
              <w:rPr>
                <w:rFonts w:cs="Courier New"/>
              </w:rPr>
              <w:t>ления; Структура по вертикали: Религия, Христианство, Православие; По горизонтали: Богословская апологетика, Историко-философская, Ест</w:t>
            </w:r>
            <w:r w:rsidRPr="00E555BA">
              <w:rPr>
                <w:rFonts w:cs="Courier New"/>
              </w:rPr>
              <w:t>е</w:t>
            </w:r>
            <w:r w:rsidRPr="00E555BA">
              <w:rPr>
                <w:rFonts w:cs="Courier New"/>
              </w:rPr>
              <w:t xml:space="preserve">ственнонаучная. </w:t>
            </w:r>
            <w:proofErr w:type="gramStart"/>
            <w:r w:rsidRPr="00E555BA">
              <w:rPr>
                <w:rFonts w:cs="Courier New"/>
              </w:rPr>
              <w:t>–К</w:t>
            </w:r>
            <w:proofErr w:type="gramEnd"/>
            <w:r w:rsidRPr="00E555BA">
              <w:rPr>
                <w:rFonts w:cs="Courier New"/>
              </w:rPr>
              <w:t>раткий очерк истории апологетики. –Этимология (пр</w:t>
            </w:r>
            <w:r w:rsidRPr="00E555BA">
              <w:rPr>
                <w:rFonts w:cs="Courier New"/>
              </w:rPr>
              <w:t>о</w:t>
            </w:r>
            <w:r w:rsidRPr="00E555BA">
              <w:rPr>
                <w:rFonts w:cs="Courier New"/>
              </w:rPr>
              <w:t>исхождение, значение) слова «религия»; Сущность Религии.</w:t>
            </w:r>
          </w:p>
        </w:tc>
      </w:tr>
      <w:tr w:rsidR="002B6989" w:rsidRPr="008A7F50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r w:rsidRPr="006363CA">
              <w:rPr>
                <w:b/>
              </w:rPr>
              <w:t>Тема 2</w:t>
            </w:r>
            <w:r>
              <w:t>.</w:t>
            </w:r>
          </w:p>
          <w:p w:rsidR="002B6989" w:rsidRPr="008A7F50" w:rsidRDefault="002B6989" w:rsidP="00847F38">
            <w:pPr>
              <w:rPr>
                <w:b/>
                <w:bCs/>
              </w:rPr>
            </w:pPr>
            <w:r w:rsidRPr="00344635">
              <w:t xml:space="preserve">Феномен (явление) Религии: Человек, Мир, Религия; Что такое Религия?  </w:t>
            </w:r>
            <w:r w:rsidRPr="00344635">
              <w:rPr>
                <w:spacing w:val="-2"/>
              </w:rPr>
              <w:t>«</w:t>
            </w:r>
            <w:proofErr w:type="spellStart"/>
            <w:r w:rsidRPr="00344635">
              <w:rPr>
                <w:spacing w:val="-2"/>
              </w:rPr>
              <w:t>Профанное</w:t>
            </w:r>
            <w:proofErr w:type="spellEnd"/>
            <w:r w:rsidRPr="00344635">
              <w:rPr>
                <w:spacing w:val="-2"/>
              </w:rPr>
              <w:t>» и «сакральное» в Религии.</w:t>
            </w:r>
            <w:r w:rsidRPr="00344635">
              <w:rPr>
                <w:bCs/>
              </w:rPr>
              <w:t xml:space="preserve"> </w:t>
            </w:r>
            <w:proofErr w:type="gramStart"/>
            <w:r w:rsidRPr="00344635">
              <w:rPr>
                <w:bCs/>
              </w:rPr>
              <w:t>-О</w:t>
            </w:r>
            <w:proofErr w:type="gramEnd"/>
            <w:r w:rsidRPr="00344635">
              <w:rPr>
                <w:bCs/>
              </w:rPr>
              <w:t>сновные истины (критерии) Р</w:t>
            </w:r>
            <w:r w:rsidRPr="00344635">
              <w:rPr>
                <w:bCs/>
              </w:rPr>
              <w:t>е</w:t>
            </w:r>
            <w:r w:rsidRPr="00344635">
              <w:rPr>
                <w:bCs/>
              </w:rPr>
              <w:t xml:space="preserve">лигии; </w:t>
            </w:r>
            <w:r w:rsidRPr="00344635">
              <w:rPr>
                <w:spacing w:val="-2"/>
              </w:rPr>
              <w:t>Типы религиозного сознании: рабское, наемническое, сыновнее;</w:t>
            </w:r>
            <w:r w:rsidRPr="00344635">
              <w:rPr>
                <w:bCs/>
              </w:rPr>
              <w:t xml:space="preserve"> Что не является Религией?     </w:t>
            </w:r>
            <w:r>
              <w:t xml:space="preserve"> </w:t>
            </w:r>
          </w:p>
        </w:tc>
      </w:tr>
      <w:tr w:rsidR="002B6989" w:rsidRPr="007202EB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r w:rsidRPr="00AD0C1C">
              <w:rPr>
                <w:b/>
              </w:rPr>
              <w:t>Тема 3.</w:t>
            </w:r>
            <w:r>
              <w:t xml:space="preserve"> </w:t>
            </w:r>
          </w:p>
          <w:p w:rsidR="002B6989" w:rsidRPr="00D90E47" w:rsidRDefault="002B6989" w:rsidP="00847F38">
            <w:pPr>
              <w:rPr>
                <w:b/>
                <w:bCs/>
              </w:rPr>
            </w:pPr>
            <w:r w:rsidRPr="00D90E47">
              <w:rPr>
                <w:bCs/>
              </w:rPr>
              <w:t xml:space="preserve">Феномен (явление) Веры.    </w:t>
            </w:r>
          </w:p>
          <w:p w:rsidR="002B6989" w:rsidRPr="007202EB" w:rsidRDefault="002B6989" w:rsidP="00847F3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D90E47">
              <w:rPr>
                <w:bCs/>
              </w:rPr>
              <w:t>Понятие Веры: Что такое вера? Её сущность, характерные свойства и пр</w:t>
            </w:r>
            <w:r w:rsidRPr="00D90E47">
              <w:rPr>
                <w:bCs/>
              </w:rPr>
              <w:t>о</w:t>
            </w:r>
            <w:r w:rsidRPr="00D90E47">
              <w:rPr>
                <w:bCs/>
              </w:rPr>
              <w:t xml:space="preserve">явления. </w:t>
            </w:r>
            <w:proofErr w:type="gramStart"/>
            <w:r w:rsidRPr="00D90E47">
              <w:rPr>
                <w:bCs/>
              </w:rPr>
              <w:t>–У</w:t>
            </w:r>
            <w:proofErr w:type="gramEnd"/>
            <w:r w:rsidRPr="00D90E47">
              <w:rPr>
                <w:bCs/>
              </w:rPr>
              <w:t>ниверсальность феномена веры: «Мы все верим?!»; «Вера –…главное и ведущее тяготение человека, определяющее его жизнь, воззр</w:t>
            </w:r>
            <w:r w:rsidRPr="00D90E47">
              <w:rPr>
                <w:bCs/>
              </w:rPr>
              <w:t>е</w:t>
            </w:r>
            <w:r w:rsidRPr="00D90E47">
              <w:rPr>
                <w:bCs/>
              </w:rPr>
              <w:t xml:space="preserve">ния, стремления, поступки»; Предмет веры: «то, что принимаем за главное и существенное в жизни, чем дорожим и чему служим, что составляет предмет желаний и стремлений» (И. А. Ильин).  </w:t>
            </w:r>
            <w:proofErr w:type="gramStart"/>
            <w:r w:rsidRPr="00D90E47">
              <w:rPr>
                <w:bCs/>
              </w:rPr>
              <w:t>–А</w:t>
            </w:r>
            <w:proofErr w:type="gramEnd"/>
            <w:r w:rsidRPr="00D90E47">
              <w:rPr>
                <w:bCs/>
              </w:rPr>
              <w:t xml:space="preserve">спекты феномена веры: «вещей обличение невидимых»; «принадлежность сердца»; «вера от </w:t>
            </w:r>
            <w:proofErr w:type="spellStart"/>
            <w:r w:rsidRPr="00D90E47">
              <w:rPr>
                <w:bCs/>
              </w:rPr>
              <w:t>сл</w:t>
            </w:r>
            <w:r w:rsidRPr="00D90E47">
              <w:rPr>
                <w:bCs/>
              </w:rPr>
              <w:t>ы</w:t>
            </w:r>
            <w:r w:rsidRPr="00D90E47">
              <w:rPr>
                <w:bCs/>
              </w:rPr>
              <w:t>шания</w:t>
            </w:r>
            <w:proofErr w:type="spellEnd"/>
            <w:r w:rsidRPr="00D90E47">
              <w:rPr>
                <w:bCs/>
              </w:rPr>
              <w:t xml:space="preserve">»; </w:t>
            </w:r>
            <w:proofErr w:type="gramStart"/>
            <w:r w:rsidRPr="00D90E47">
              <w:rPr>
                <w:bCs/>
              </w:rPr>
              <w:t>«благочестивое намерение и согласие»; прозрение; Проявление Веры: доверие; верность; Зависимость веры от воли; – Соотношение веры и знания; Динамика веры; Вера и знание в религии, науке, общественной жизни.</w:t>
            </w:r>
            <w:r w:rsidRPr="00D90E47">
              <w:rPr>
                <w:b/>
                <w:bCs/>
              </w:rPr>
              <w:t xml:space="preserve"> </w:t>
            </w:r>
            <w:r w:rsidRPr="00D90E47">
              <w:rPr>
                <w:bCs/>
              </w:rPr>
              <w:t xml:space="preserve">     </w:t>
            </w:r>
            <w:r w:rsidRPr="00CB7745">
              <w:rPr>
                <w:bCs/>
              </w:rPr>
              <w:t xml:space="preserve"> </w:t>
            </w:r>
            <w:proofErr w:type="gramEnd"/>
          </w:p>
        </w:tc>
      </w:tr>
      <w:tr w:rsidR="002B6989" w:rsidRPr="008A7F50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r w:rsidRPr="006363CA">
              <w:rPr>
                <w:b/>
              </w:rPr>
              <w:t>Тема 4.</w:t>
            </w:r>
            <w:r>
              <w:t xml:space="preserve"> </w:t>
            </w:r>
          </w:p>
          <w:p w:rsidR="002B6989" w:rsidRPr="00404722" w:rsidRDefault="002B6989" w:rsidP="00847F38">
            <w:pPr>
              <w:rPr>
                <w:bCs/>
              </w:rPr>
            </w:pPr>
            <w:r w:rsidRPr="007F272A">
              <w:rPr>
                <w:bCs/>
              </w:rPr>
              <w:t xml:space="preserve">Феномен (явление) Атеизма. </w:t>
            </w:r>
          </w:p>
          <w:p w:rsidR="002B6989" w:rsidRPr="008A7F50" w:rsidRDefault="002B6989" w:rsidP="00847F38">
            <w:pPr>
              <w:rPr>
                <w:bCs/>
              </w:rPr>
            </w:pPr>
            <w:r w:rsidRPr="00404722">
              <w:rPr>
                <w:bCs/>
              </w:rPr>
              <w:t>Понятие</w:t>
            </w:r>
            <w:r>
              <w:rPr>
                <w:bCs/>
              </w:rPr>
              <w:t xml:space="preserve"> об атеистическом мировоззрении:</w:t>
            </w:r>
            <w:r w:rsidRPr="00404722">
              <w:rPr>
                <w:bCs/>
              </w:rPr>
              <w:t xml:space="preserve">: </w:t>
            </w:r>
            <w:r>
              <w:rPr>
                <w:bCs/>
              </w:rPr>
              <w:t>е</w:t>
            </w:r>
            <w:r w:rsidRPr="00404722">
              <w:rPr>
                <w:bCs/>
              </w:rPr>
              <w:t xml:space="preserve">го </w:t>
            </w:r>
            <w:r>
              <w:rPr>
                <w:bCs/>
              </w:rPr>
              <w:t>«в</w:t>
            </w:r>
            <w:r w:rsidRPr="00404722">
              <w:rPr>
                <w:bCs/>
              </w:rPr>
              <w:t>ера</w:t>
            </w:r>
            <w:r>
              <w:rPr>
                <w:bCs/>
              </w:rPr>
              <w:t xml:space="preserve">» и  </w:t>
            </w:r>
            <w:r w:rsidRPr="00404722">
              <w:rPr>
                <w:bCs/>
              </w:rPr>
              <w:t>виды; Причины и после</w:t>
            </w:r>
            <w:r>
              <w:rPr>
                <w:bCs/>
              </w:rPr>
              <w:t>дствия</w:t>
            </w:r>
            <w:r w:rsidRPr="00404722">
              <w:rPr>
                <w:bCs/>
              </w:rPr>
              <w:t>; Неверие и Безверие;</w:t>
            </w:r>
            <w:proofErr w:type="gramStart"/>
            <w:r w:rsidRPr="00404722">
              <w:rPr>
                <w:bCs/>
              </w:rPr>
              <w:t xml:space="preserve"> .</w:t>
            </w:r>
            <w:proofErr w:type="gramEnd"/>
            <w:r w:rsidRPr="00404722">
              <w:rPr>
                <w:bCs/>
              </w:rPr>
              <w:t xml:space="preserve"> Стадии </w:t>
            </w:r>
            <w:proofErr w:type="spellStart"/>
            <w:r w:rsidRPr="00404722">
              <w:rPr>
                <w:bCs/>
              </w:rPr>
              <w:t>Богоотпадения</w:t>
            </w:r>
            <w:proofErr w:type="spellEnd"/>
            <w:r w:rsidRPr="00404722">
              <w:rPr>
                <w:bCs/>
              </w:rPr>
              <w:t xml:space="preserve">: </w:t>
            </w:r>
            <w:proofErr w:type="spellStart"/>
            <w:r w:rsidRPr="00404722">
              <w:rPr>
                <w:bCs/>
              </w:rPr>
              <w:t>Богозабвение</w:t>
            </w:r>
            <w:proofErr w:type="spellEnd"/>
            <w:r w:rsidRPr="00404722">
              <w:rPr>
                <w:bCs/>
              </w:rPr>
              <w:t xml:space="preserve">; </w:t>
            </w:r>
            <w:proofErr w:type="spellStart"/>
            <w:r w:rsidRPr="00404722">
              <w:rPr>
                <w:bCs/>
              </w:rPr>
              <w:t>Осуечение</w:t>
            </w:r>
            <w:proofErr w:type="spellEnd"/>
            <w:r w:rsidRPr="00404722">
              <w:rPr>
                <w:bCs/>
              </w:rPr>
              <w:t xml:space="preserve"> помышлениями; </w:t>
            </w:r>
            <w:proofErr w:type="spellStart"/>
            <w:r w:rsidRPr="00404722">
              <w:rPr>
                <w:bCs/>
              </w:rPr>
              <w:t>Омрачение</w:t>
            </w:r>
            <w:proofErr w:type="spellEnd"/>
            <w:r w:rsidRPr="00404722">
              <w:rPr>
                <w:bCs/>
              </w:rPr>
              <w:t xml:space="preserve"> внутреннего человека; “Мудрое” безумие; Идолопоклонство (</w:t>
            </w:r>
            <w:proofErr w:type="gramStart"/>
            <w:r w:rsidRPr="00404722">
              <w:rPr>
                <w:bCs/>
              </w:rPr>
              <w:t>Ср</w:t>
            </w:r>
            <w:proofErr w:type="gramEnd"/>
            <w:r w:rsidRPr="00404722">
              <w:rPr>
                <w:bCs/>
              </w:rPr>
              <w:t xml:space="preserve">. Рим.1:19-25, 28).      </w:t>
            </w:r>
          </w:p>
        </w:tc>
      </w:tr>
      <w:tr w:rsidR="002B6989" w:rsidRPr="00783B5C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r w:rsidRPr="006363CA">
              <w:rPr>
                <w:b/>
              </w:rPr>
              <w:t>Тема 5.</w:t>
            </w:r>
            <w:r>
              <w:t xml:space="preserve"> </w:t>
            </w:r>
          </w:p>
          <w:p w:rsidR="002B6989" w:rsidRPr="00A36342" w:rsidRDefault="002B6989" w:rsidP="00847F38">
            <w:r w:rsidRPr="00413557">
              <w:t>Первая Религия: Причины многообразия куль</w:t>
            </w:r>
            <w:r>
              <w:t xml:space="preserve">тов.  </w:t>
            </w:r>
          </w:p>
          <w:p w:rsidR="002B6989" w:rsidRPr="007202EB" w:rsidRDefault="002B6989" w:rsidP="00847F38">
            <w:r w:rsidRPr="00A36342">
              <w:rPr>
                <w:b/>
              </w:rPr>
              <w:t>1</w:t>
            </w:r>
            <w:r>
              <w:t xml:space="preserve">) </w:t>
            </w:r>
            <w:r w:rsidRPr="00A36342">
              <w:t>Два направления в религиоведении: Концепции</w:t>
            </w:r>
            <w:r>
              <w:t xml:space="preserve"> Эволюции, Деграда</w:t>
            </w:r>
            <w:r w:rsidRPr="00A36342">
              <w:t>ции и Восстановления религиозного сознания; Политеизм или Монотеизм.</w:t>
            </w:r>
            <w:r>
              <w:t xml:space="preserve"> 2) </w:t>
            </w:r>
            <w:r w:rsidRPr="00A36342">
              <w:t xml:space="preserve">Недостаточность свидетельств </w:t>
            </w:r>
            <w:r>
              <w:t xml:space="preserve"> </w:t>
            </w:r>
            <w:r w:rsidRPr="00A36342">
              <w:t>древних памятников (археологии и этн</w:t>
            </w:r>
            <w:r w:rsidRPr="00A36342">
              <w:t>о</w:t>
            </w:r>
            <w:r w:rsidRPr="00A36342">
              <w:t>графии).</w:t>
            </w:r>
            <w:r>
              <w:t xml:space="preserve"> 3) </w:t>
            </w:r>
            <w:r w:rsidRPr="00A36342">
              <w:t>Свидетельство библейского Откровения о Первой Религии и причинах многообразия религий (См.: Кн. Быт. ; Ср. Рим.1:21-25)</w:t>
            </w:r>
            <w:r>
              <w:t>; Свид</w:t>
            </w:r>
            <w:r>
              <w:t>е</w:t>
            </w:r>
            <w:r>
              <w:t>тельство Цицерона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 до н.э.)</w:t>
            </w:r>
          </w:p>
          <w:p w:rsidR="002B6989" w:rsidRPr="00783B5C" w:rsidRDefault="002B6989" w:rsidP="00847F38">
            <w:r>
              <w:t xml:space="preserve">4) </w:t>
            </w:r>
            <w:r w:rsidRPr="00A36342">
              <w:t>Естественные причины многообразия культов</w:t>
            </w:r>
            <w:r>
              <w:t>,</w:t>
            </w:r>
            <w:r w:rsidRPr="00A36342">
              <w:t xml:space="preserve"> и Религии Откровения Бога.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6989" w:rsidRPr="008A7F50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Pr="001F2F29" w:rsidRDefault="002B6989" w:rsidP="00847F38">
            <w:pPr>
              <w:rPr>
                <w:b/>
              </w:rPr>
            </w:pPr>
            <w:r w:rsidRPr="001F2F29">
              <w:rPr>
                <w:b/>
              </w:rPr>
              <w:t xml:space="preserve">Тема 6. </w:t>
            </w:r>
          </w:p>
          <w:p w:rsidR="002B6989" w:rsidRPr="008A7F50" w:rsidRDefault="002B6989" w:rsidP="00847F38">
            <w:r w:rsidRPr="001F2F29">
              <w:t xml:space="preserve">Искаженный образ Религии: типы философских воззрений на религиозную жизнь.    Рассмотрение некоторых распространенных  взглядов на Религию на примере воззрений известных немецких философов </w:t>
            </w:r>
            <w:r w:rsidRPr="001F2F29">
              <w:rPr>
                <w:lang w:val="en-US"/>
              </w:rPr>
              <w:t>XVIII</w:t>
            </w:r>
            <w:r w:rsidRPr="001F2F29">
              <w:t>-</w:t>
            </w:r>
            <w:r w:rsidRPr="001F2F29">
              <w:rPr>
                <w:lang w:val="en-US"/>
              </w:rPr>
              <w:t>XIX</w:t>
            </w:r>
            <w:r w:rsidRPr="001F2F29">
              <w:t xml:space="preserve"> вв.: Ка</w:t>
            </w:r>
            <w:r w:rsidRPr="001F2F29">
              <w:t>н</w:t>
            </w:r>
            <w:r w:rsidRPr="001F2F29">
              <w:t xml:space="preserve">та, </w:t>
            </w:r>
            <w:proofErr w:type="spellStart"/>
            <w:r w:rsidRPr="001F2F29">
              <w:t>Шлейермахера</w:t>
            </w:r>
            <w:proofErr w:type="spellEnd"/>
            <w:r w:rsidRPr="001F2F29">
              <w:t xml:space="preserve"> и Гегеля.</w:t>
            </w:r>
          </w:p>
        </w:tc>
      </w:tr>
      <w:tr w:rsidR="002B6989" w:rsidRPr="00AD0C1C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Pr="00A276F4" w:rsidRDefault="002B6989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7. </w:t>
            </w:r>
            <w:r w:rsidRPr="00A276F4">
              <w:t xml:space="preserve">    </w:t>
            </w:r>
          </w:p>
          <w:p w:rsidR="002B6989" w:rsidRPr="00AD0C1C" w:rsidRDefault="002B6989" w:rsidP="00847F38">
            <w:r>
              <w:t xml:space="preserve"> </w:t>
            </w:r>
            <w:r w:rsidRPr="00A276F4">
              <w:t>Бытие Бога и его аргументы: Космологический, Телеологический, Онтол</w:t>
            </w:r>
            <w:r w:rsidRPr="00A276F4">
              <w:t>о</w:t>
            </w:r>
            <w:r w:rsidRPr="00A276F4">
              <w:t xml:space="preserve">гический и психологический. </w:t>
            </w:r>
            <w:proofErr w:type="gramStart"/>
            <w:r w:rsidRPr="00A276F4">
              <w:t>-А</w:t>
            </w:r>
            <w:proofErr w:type="gramEnd"/>
            <w:r w:rsidRPr="00A276F4">
              <w:t xml:space="preserve">ргументы: Исторический, Нравственный, Религиозно-опытный.        </w:t>
            </w:r>
          </w:p>
        </w:tc>
      </w:tr>
      <w:tr w:rsidR="002B6989" w:rsidRPr="000C6936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8. </w:t>
            </w:r>
          </w:p>
          <w:p w:rsidR="002B6989" w:rsidRPr="000C6936" w:rsidRDefault="002B6989" w:rsidP="00847F38">
            <w:r>
              <w:t>Возражения</w:t>
            </w:r>
            <w:r w:rsidRPr="000C6936">
              <w:t xml:space="preserve"> против бытия Бога: «Это доказала нау</w:t>
            </w:r>
            <w:r>
              <w:t xml:space="preserve">ка». </w:t>
            </w:r>
            <w:r w:rsidRPr="000C6936">
              <w:t>Соотношение На</w:t>
            </w:r>
            <w:r w:rsidRPr="000C6936">
              <w:t>у</w:t>
            </w:r>
            <w:r w:rsidRPr="000C6936">
              <w:t xml:space="preserve">ки и Религии; Характеристика и возможности Науки (Естествознания); Безграничность познания или «Островок в океане непознанного»; Учёные и вера в Бога; Вера, постулаты и достоверность в Науке.    </w:t>
            </w:r>
            <w:r>
              <w:t xml:space="preserve"> </w:t>
            </w:r>
          </w:p>
        </w:tc>
      </w:tr>
      <w:tr w:rsidR="002B6989" w:rsidRPr="00AD0C1C" w:rsidTr="002B6989">
        <w:tc>
          <w:tcPr>
            <w:tcW w:w="275" w:type="pct"/>
            <w:gridSpan w:val="2"/>
            <w:vAlign w:val="center"/>
          </w:tcPr>
          <w:p w:rsidR="002B6989" w:rsidRPr="006C6D6B" w:rsidRDefault="002B6989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>9.</w:t>
            </w:r>
          </w:p>
          <w:p w:rsidR="002B6989" w:rsidRPr="00AD0C1C" w:rsidRDefault="002B6989" w:rsidP="00847F38">
            <w:r w:rsidRPr="005F052D">
              <w:t xml:space="preserve">Возражения против бытия Бога: </w:t>
            </w:r>
            <w:r>
              <w:t>«</w:t>
            </w:r>
            <w:r w:rsidRPr="005F052D">
              <w:t>Зло и стра</w:t>
            </w:r>
            <w:r>
              <w:t xml:space="preserve">дание в мире».  </w:t>
            </w:r>
            <w:r w:rsidRPr="005F052D">
              <w:t xml:space="preserve"> Истоки зла и страданий; Грехопадение; Свобода воли; Понимание (концепция) зла в н</w:t>
            </w:r>
            <w:r w:rsidRPr="005F052D">
              <w:t>е</w:t>
            </w:r>
            <w:r w:rsidRPr="005F052D">
              <w:t>христианских религиях. Жертвенные невинные страдания; Смысл и знач</w:t>
            </w:r>
            <w:r w:rsidRPr="005F052D">
              <w:t>е</w:t>
            </w:r>
            <w:r w:rsidRPr="005F052D">
              <w:t>ние страданий</w:t>
            </w:r>
            <w:r>
              <w:t>.</w:t>
            </w:r>
          </w:p>
        </w:tc>
      </w:tr>
      <w:tr w:rsidR="002B6989" w:rsidRPr="003F1CEA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054" w:type="pct"/>
            <w:vMerge w:val="restart"/>
            <w:vAlign w:val="center"/>
          </w:tcPr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  <w:r w:rsidRPr="003C0599">
              <w:rPr>
                <w:rFonts w:cs="Courier New"/>
              </w:rPr>
              <w:t xml:space="preserve">Часть 4. </w:t>
            </w:r>
            <w:r>
              <w:rPr>
                <w:rFonts w:cs="Courier New"/>
              </w:rPr>
              <w:t>Концепция (понимание) Бога и Его</w:t>
            </w:r>
            <w:r w:rsidRPr="003C0599">
              <w:rPr>
                <w:rFonts w:cs="Courier New"/>
              </w:rPr>
              <w:t xml:space="preserve"> Открове</w:t>
            </w:r>
            <w:r>
              <w:rPr>
                <w:rFonts w:cs="Courier New"/>
              </w:rPr>
              <w:t>ние.</w:t>
            </w: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  <w:r w:rsidRPr="003C0599">
              <w:rPr>
                <w:rFonts w:cs="Courier New"/>
              </w:rPr>
              <w:t>Часть 5. Язычество</w:t>
            </w:r>
            <w:r>
              <w:rPr>
                <w:rFonts w:cs="Courier New"/>
              </w:rPr>
              <w:t xml:space="preserve">, </w:t>
            </w:r>
            <w:r w:rsidRPr="003C0599">
              <w:rPr>
                <w:rFonts w:cs="Courier New"/>
              </w:rPr>
              <w:t xml:space="preserve"> Религия</w:t>
            </w:r>
            <w:r>
              <w:rPr>
                <w:rFonts w:cs="Courier New"/>
              </w:rPr>
              <w:t xml:space="preserve"> Ветхого Завета</w:t>
            </w:r>
            <w:r w:rsidRPr="003C0599">
              <w:rPr>
                <w:rFonts w:cs="Courier New"/>
              </w:rPr>
              <w:t xml:space="preserve"> и Христиа</w:t>
            </w:r>
            <w:r w:rsidRPr="003C0599">
              <w:rPr>
                <w:rFonts w:cs="Courier New"/>
              </w:rPr>
              <w:t>н</w:t>
            </w:r>
            <w:r w:rsidRPr="003C0599">
              <w:rPr>
                <w:rFonts w:cs="Courier New"/>
              </w:rPr>
              <w:t>ство.</w:t>
            </w: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Pr="003C059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Pr="003C0599" w:rsidRDefault="002B6989" w:rsidP="00847F38">
            <w:pPr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Часть 6</w:t>
            </w:r>
            <w:r w:rsidRPr="003C0599">
              <w:rPr>
                <w:rFonts w:cs="Courier New"/>
              </w:rPr>
              <w:t>. Христиа</w:t>
            </w:r>
            <w:r w:rsidRPr="003C0599">
              <w:rPr>
                <w:rFonts w:cs="Courier New"/>
              </w:rPr>
              <w:t>н</w:t>
            </w:r>
            <w:r w:rsidRPr="003C0599">
              <w:rPr>
                <w:rFonts w:cs="Courier New"/>
              </w:rPr>
              <w:t>ство: Основы д</w:t>
            </w:r>
            <w:r w:rsidRPr="003C0599">
              <w:rPr>
                <w:rFonts w:cs="Courier New"/>
              </w:rPr>
              <w:t>у</w:t>
            </w:r>
            <w:r w:rsidRPr="003C0599">
              <w:rPr>
                <w:rFonts w:cs="Courier New"/>
              </w:rPr>
              <w:t>ховной жизни.</w:t>
            </w: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Default="002B6989" w:rsidP="00847F38">
            <w:pPr>
              <w:adjustRightInd w:val="0"/>
              <w:rPr>
                <w:rFonts w:cs="Courier New"/>
              </w:rPr>
            </w:pPr>
          </w:p>
          <w:p w:rsidR="002B6989" w:rsidRPr="003C0599" w:rsidRDefault="002B6989" w:rsidP="00847F38">
            <w:pPr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Часть 7</w:t>
            </w:r>
            <w:r w:rsidRPr="003C0599">
              <w:rPr>
                <w:rFonts w:cs="Courier New"/>
              </w:rPr>
              <w:t>. Происхо</w:t>
            </w:r>
            <w:r w:rsidRPr="003C0599">
              <w:rPr>
                <w:rFonts w:cs="Courier New"/>
              </w:rPr>
              <w:t>ж</w:t>
            </w:r>
            <w:r w:rsidRPr="003C0599">
              <w:rPr>
                <w:rFonts w:cs="Courier New"/>
              </w:rPr>
              <w:t>дение мира: Рел</w:t>
            </w:r>
            <w:r w:rsidRPr="003C0599">
              <w:rPr>
                <w:rFonts w:cs="Courier New"/>
              </w:rPr>
              <w:t>и</w:t>
            </w:r>
            <w:r w:rsidRPr="003C0599">
              <w:rPr>
                <w:rFonts w:cs="Courier New"/>
              </w:rPr>
              <w:t>гиозно-философские во</w:t>
            </w:r>
            <w:r w:rsidRPr="003C0599">
              <w:rPr>
                <w:rFonts w:cs="Courier New"/>
              </w:rPr>
              <w:t>з</w:t>
            </w:r>
            <w:r w:rsidRPr="003C0599">
              <w:rPr>
                <w:rFonts w:cs="Courier New"/>
              </w:rPr>
              <w:t>зрения; Христиа</w:t>
            </w:r>
            <w:r w:rsidRPr="003C0599">
              <w:rPr>
                <w:rFonts w:cs="Courier New"/>
              </w:rPr>
              <w:t>н</w:t>
            </w:r>
            <w:r w:rsidRPr="003C0599">
              <w:rPr>
                <w:rFonts w:cs="Courier New"/>
              </w:rPr>
              <w:t>ские концепции.</w:t>
            </w:r>
          </w:p>
          <w:p w:rsidR="002B6989" w:rsidRDefault="002B6989" w:rsidP="00847F38">
            <w:pPr>
              <w:jc w:val="center"/>
              <w:rPr>
                <w:rFonts w:cs="Courier New"/>
              </w:rPr>
            </w:pPr>
          </w:p>
          <w:p w:rsidR="002B6989" w:rsidRDefault="002B6989" w:rsidP="00847F38">
            <w:pPr>
              <w:rPr>
                <w:rFonts w:cs="Courier New"/>
              </w:rPr>
            </w:pPr>
          </w:p>
          <w:p w:rsidR="002B6989" w:rsidRDefault="002B6989" w:rsidP="00847F38">
            <w:pPr>
              <w:rPr>
                <w:rFonts w:cs="Courier New"/>
              </w:rPr>
            </w:pPr>
          </w:p>
          <w:p w:rsidR="002B6989" w:rsidRPr="00170353" w:rsidRDefault="002B6989" w:rsidP="00847F38">
            <w:r>
              <w:rPr>
                <w:rFonts w:cs="Courier New"/>
              </w:rPr>
              <w:t>Часть 8</w:t>
            </w:r>
            <w:r w:rsidRPr="003C0599">
              <w:rPr>
                <w:rFonts w:cs="Courier New"/>
              </w:rPr>
              <w:t>. Экклеси</w:t>
            </w:r>
            <w:r w:rsidRPr="003C0599">
              <w:rPr>
                <w:rFonts w:cs="Courier New"/>
              </w:rPr>
              <w:t>о</w:t>
            </w:r>
            <w:r w:rsidRPr="003C0599">
              <w:rPr>
                <w:rFonts w:cs="Courier New"/>
              </w:rPr>
              <w:lastRenderedPageBreak/>
              <w:t>логия: Христиа</w:t>
            </w:r>
            <w:r w:rsidRPr="003C0599">
              <w:rPr>
                <w:rFonts w:cs="Courier New"/>
              </w:rPr>
              <w:t>н</w:t>
            </w:r>
            <w:r w:rsidRPr="003C0599">
              <w:rPr>
                <w:rFonts w:cs="Courier New"/>
              </w:rPr>
              <w:t>ская концепция (понимание) Цер</w:t>
            </w:r>
            <w:r w:rsidRPr="003C0599">
              <w:rPr>
                <w:rFonts w:cs="Courier New"/>
              </w:rPr>
              <w:t>к</w:t>
            </w:r>
            <w:r w:rsidRPr="003C0599">
              <w:rPr>
                <w:rFonts w:cs="Courier New"/>
              </w:rPr>
              <w:t>ви и вопрос спас</w:t>
            </w:r>
            <w:r w:rsidRPr="003C0599">
              <w:rPr>
                <w:rFonts w:cs="Courier New"/>
              </w:rPr>
              <w:t>е</w:t>
            </w:r>
            <w:r w:rsidRPr="003C0599">
              <w:rPr>
                <w:rFonts w:cs="Courier New"/>
              </w:rPr>
              <w:t>ния вне Церкви.</w:t>
            </w:r>
          </w:p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9858D0">
              <w:lastRenderedPageBreak/>
              <w:t xml:space="preserve"> </w:t>
            </w: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2B6989" w:rsidRPr="003F1CEA" w:rsidRDefault="002B6989" w:rsidP="00847F38">
            <w:pPr>
              <w:rPr>
                <w:b/>
              </w:rPr>
            </w:pPr>
            <w:r w:rsidRPr="00CE11A0">
              <w:t>Концепция (понимание) Бога: Непостижимое и познаваемое.   Кто есть Бог? Значение слова</w:t>
            </w:r>
            <w:r>
              <w:t xml:space="preserve"> - имени</w:t>
            </w:r>
            <w:r w:rsidRPr="00CE11A0">
              <w:t>; Трансцендентность и имманентность; Неп</w:t>
            </w:r>
            <w:r w:rsidRPr="00CE11A0">
              <w:t>о</w:t>
            </w:r>
            <w:r w:rsidRPr="00CE11A0">
              <w:t xml:space="preserve">стижимое и познаваемое; Познаваемое, но невыразимое; Непознаваемость Бога по существу и познаваемость через “рассматривание творений” и “внутреннего своего человека”.  </w:t>
            </w:r>
            <w:proofErr w:type="spellStart"/>
            <w:r w:rsidRPr="00CE11A0">
              <w:t>Керигма</w:t>
            </w:r>
            <w:proofErr w:type="spellEnd"/>
            <w:r w:rsidRPr="00CE11A0">
              <w:t xml:space="preserve"> и Исихазм; Апофатические и </w:t>
            </w:r>
            <w:proofErr w:type="spellStart"/>
            <w:r w:rsidRPr="00CE11A0">
              <w:t>К</w:t>
            </w:r>
            <w:r w:rsidRPr="00CE11A0">
              <w:t>а</w:t>
            </w:r>
            <w:r w:rsidRPr="00CE11A0">
              <w:t>тафатические</w:t>
            </w:r>
            <w:proofErr w:type="spellEnd"/>
            <w:r w:rsidRPr="00CE11A0">
              <w:t xml:space="preserve"> определения. Апофатический метод в описании материал</w:t>
            </w:r>
            <w:r w:rsidRPr="00CE11A0">
              <w:t>ь</w:t>
            </w:r>
            <w:r w:rsidRPr="00CE11A0">
              <w:t>ного Микромира: Поведение электрона (</w:t>
            </w:r>
            <w:proofErr w:type="spellStart"/>
            <w:r w:rsidRPr="00CE11A0">
              <w:t>Опенгеймер</w:t>
            </w:r>
            <w:proofErr w:type="spellEnd"/>
            <w:r w:rsidRPr="00CE11A0">
              <w:t xml:space="preserve">). Свойства Божии: </w:t>
            </w:r>
            <w:proofErr w:type="gramStart"/>
            <w:r w:rsidRPr="00CE11A0">
              <w:t xml:space="preserve">Духовность, Самобытность, Вечность, </w:t>
            </w:r>
            <w:proofErr w:type="spellStart"/>
            <w:r w:rsidRPr="00CE11A0">
              <w:t>Вездеприсутствие</w:t>
            </w:r>
            <w:proofErr w:type="spellEnd"/>
            <w:r w:rsidRPr="00CE11A0">
              <w:t>, Беспредельность, Неизменяемость, Всемогущество; Всеведение и Премудрость, Правда и Справедливость, Благость и Милость; Христианское откровение:</w:t>
            </w:r>
            <w:proofErr w:type="gramEnd"/>
            <w:r w:rsidRPr="00CE11A0">
              <w:t xml:space="preserve"> Бог есть Любовь; Триединство Бога.   Символ веры как «словесная икона Божес</w:t>
            </w:r>
            <w:r w:rsidRPr="00CE11A0">
              <w:t>т</w:t>
            </w:r>
            <w:r w:rsidRPr="00CE11A0">
              <w:t xml:space="preserve">ва».    </w:t>
            </w:r>
          </w:p>
        </w:tc>
      </w:tr>
      <w:tr w:rsidR="002B6989" w:rsidRPr="0044529E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>
            <w:pPr>
              <w:jc w:val="center"/>
            </w:pPr>
          </w:p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2B6989" w:rsidRPr="0044529E" w:rsidRDefault="002B6989" w:rsidP="00847F38">
            <w:pPr>
              <w:rPr>
                <w:b/>
              </w:rPr>
            </w:pPr>
            <w:r w:rsidRPr="009858D0">
              <w:t>Об Откровении</w:t>
            </w:r>
            <w:r>
              <w:t xml:space="preserve"> Бога: е</w:t>
            </w:r>
            <w:r w:rsidRPr="009858D0">
              <w:t>го виды и признаки. Естественное и Сверхъестес</w:t>
            </w:r>
            <w:r w:rsidRPr="009858D0">
              <w:t>т</w:t>
            </w:r>
            <w:r w:rsidRPr="009858D0">
              <w:t xml:space="preserve">венное; Общее и Индивидуальное. </w:t>
            </w:r>
            <w:proofErr w:type="gramStart"/>
            <w:r w:rsidRPr="009858D0">
              <w:t>-О</w:t>
            </w:r>
            <w:proofErr w:type="gramEnd"/>
            <w:r w:rsidRPr="009858D0">
              <w:t>бщее Откровение и его призна</w:t>
            </w:r>
            <w:r>
              <w:t>ки;</w:t>
            </w:r>
            <w:r w:rsidRPr="009858D0">
              <w:t xml:space="preserve"> Особенности Христианского открове</w:t>
            </w:r>
            <w:r>
              <w:t>ния: Н</w:t>
            </w:r>
            <w:r w:rsidRPr="009858D0">
              <w:t>равственная и духовная вы</w:t>
            </w:r>
            <w:r>
              <w:t>сота</w:t>
            </w:r>
            <w:r w:rsidRPr="009858D0">
              <w:t xml:space="preserve"> учения; Пророчества; Понятие и смысл чудес. -Индивидуальное откров</w:t>
            </w:r>
            <w:r w:rsidRPr="009858D0">
              <w:t>е</w:t>
            </w:r>
            <w:r w:rsidRPr="009858D0">
              <w:t>ние и его призна</w:t>
            </w:r>
            <w:r>
              <w:t>ки: х</w:t>
            </w:r>
            <w:r w:rsidRPr="009858D0">
              <w:t>ристианские</w:t>
            </w:r>
            <w:proofErr w:type="gramStart"/>
            <w:r w:rsidRPr="009858D0">
              <w:t xml:space="preserve"> С</w:t>
            </w:r>
            <w:proofErr w:type="gramEnd"/>
            <w:r w:rsidRPr="009858D0">
              <w:t>в. Отцы о «чувственном и о духовном видении духов»; Критерии истинности; Понятие духовного самообольщ</w:t>
            </w:r>
            <w:r w:rsidRPr="009858D0">
              <w:t>е</w:t>
            </w:r>
            <w:r w:rsidRPr="009858D0">
              <w:t xml:space="preserve">ния; Характер и примеры </w:t>
            </w:r>
            <w:proofErr w:type="spellStart"/>
            <w:r w:rsidRPr="009858D0">
              <w:t>Лжеоткровений</w:t>
            </w:r>
            <w:proofErr w:type="spellEnd"/>
            <w:r w:rsidRPr="009858D0">
              <w:t xml:space="preserve">.      </w:t>
            </w:r>
          </w:p>
        </w:tc>
      </w:tr>
      <w:tr w:rsidR="002B6989" w:rsidRPr="000F546F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3. </w:t>
            </w:r>
          </w:p>
          <w:p w:rsidR="002B6989" w:rsidRPr="000F546F" w:rsidRDefault="002B6989" w:rsidP="00847F38">
            <w:pPr>
              <w:rPr>
                <w:b/>
              </w:rPr>
            </w:pPr>
            <w:r w:rsidRPr="000F546F">
              <w:t xml:space="preserve">Естественное </w:t>
            </w:r>
            <w:proofErr w:type="spellStart"/>
            <w:r w:rsidRPr="000F546F">
              <w:t>Богопознание</w:t>
            </w:r>
            <w:proofErr w:type="spellEnd"/>
            <w:r w:rsidRPr="000F546F">
              <w:t xml:space="preserve"> и его оценка: Познаваемость Бога через “ра</w:t>
            </w:r>
            <w:r w:rsidRPr="000F546F">
              <w:t>с</w:t>
            </w:r>
            <w:r w:rsidRPr="000F546F">
              <w:t xml:space="preserve">сматривание творений” и “внутреннего своего человека”. Искреннее, </w:t>
            </w:r>
            <w:proofErr w:type="gramStart"/>
            <w:r w:rsidRPr="000F546F">
              <w:t>бе</w:t>
            </w:r>
            <w:r w:rsidRPr="000F546F">
              <w:t>с</w:t>
            </w:r>
            <w:r w:rsidRPr="000F546F">
              <w:t>корыстное</w:t>
            </w:r>
            <w:proofErr w:type="gramEnd"/>
            <w:r w:rsidRPr="000F546F">
              <w:t xml:space="preserve"> </w:t>
            </w:r>
            <w:proofErr w:type="spellStart"/>
            <w:r w:rsidRPr="000F546F">
              <w:t>Богоискание</w:t>
            </w:r>
            <w:proofErr w:type="spellEnd"/>
            <w:r>
              <w:t xml:space="preserve"> в истории человечества</w:t>
            </w:r>
            <w:r w:rsidRPr="000F546F">
              <w:t xml:space="preserve"> и примеры заблуждений.    </w:t>
            </w:r>
          </w:p>
        </w:tc>
      </w:tr>
      <w:tr w:rsidR="002B6989" w:rsidRPr="00166F5E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4. </w:t>
            </w:r>
          </w:p>
          <w:p w:rsidR="002B6989" w:rsidRPr="00166F5E" w:rsidRDefault="002B6989" w:rsidP="00847F38">
            <w:r w:rsidRPr="000F546F">
              <w:t>Понятие Язычества: Истоки и сущность язычества; Виды и формы: Нат</w:t>
            </w:r>
            <w:r w:rsidRPr="000F546F">
              <w:t>у</w:t>
            </w:r>
            <w:r w:rsidRPr="000F546F">
              <w:t>рализм, Идолопоклонство, Мистицизм, Магизм; Оценка язычества</w:t>
            </w:r>
            <w:r>
              <w:t>.</w:t>
            </w:r>
            <w:r w:rsidRPr="000F546F">
              <w:rPr>
                <w:b/>
              </w:rPr>
              <w:t xml:space="preserve"> </w:t>
            </w:r>
          </w:p>
        </w:tc>
      </w:tr>
      <w:tr w:rsidR="002B6989" w:rsidRPr="00FC4942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2B6989" w:rsidRPr="00FC4942" w:rsidRDefault="002B6989" w:rsidP="00847F38">
            <w:r>
              <w:t>Ветхозаветная Религия и Христианство: вопрос соотнесения Религий Ве</w:t>
            </w:r>
            <w:r>
              <w:t>т</w:t>
            </w:r>
            <w:r>
              <w:t>хого и Нового Завета; Характеристика учения ВЗ в сопоставлении с «яз</w:t>
            </w:r>
            <w:r>
              <w:t>ы</w:t>
            </w:r>
            <w:r>
              <w:t>чеством»; Значение ВЗ Религии и Закона Моисеева для человечества; З</w:t>
            </w:r>
            <w:r>
              <w:t>а</w:t>
            </w:r>
            <w:r>
              <w:t>кон как «тень будущих благ», «воспитатель» к принятию Христа; Ун</w:t>
            </w:r>
            <w:r>
              <w:t>и</w:t>
            </w:r>
            <w:r>
              <w:t>кальность учения и сущность Христианства.</w:t>
            </w:r>
          </w:p>
        </w:tc>
      </w:tr>
      <w:tr w:rsidR="002B6989" w:rsidRPr="00FC4942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2B6989" w:rsidRDefault="002B6989" w:rsidP="00847F38">
            <w:r>
              <w:t xml:space="preserve">Христианство: Основы духовной жизни.   </w:t>
            </w:r>
          </w:p>
          <w:p w:rsidR="002B6989" w:rsidRPr="00FC4942" w:rsidRDefault="002B6989" w:rsidP="00847F38">
            <w:r>
              <w:t>Что значит вера во Христа?; Познание самого себя; Добрые дела; Прежд</w:t>
            </w:r>
            <w:r>
              <w:t>е</w:t>
            </w:r>
            <w:r>
              <w:t>временное бесстрастие. – Основы</w:t>
            </w:r>
            <w:proofErr w:type="gramStart"/>
            <w:r>
              <w:t xml:space="preserve"> :</w:t>
            </w:r>
            <w:proofErr w:type="gramEnd"/>
            <w:r>
              <w:t xml:space="preserve"> Правильная молитва; Прелесть; О д</w:t>
            </w:r>
            <w:r>
              <w:t>у</w:t>
            </w:r>
            <w:r>
              <w:t xml:space="preserve">ховном наставнике; Мистика в Католицизме; Один истинный путь.    </w:t>
            </w:r>
          </w:p>
        </w:tc>
      </w:tr>
      <w:tr w:rsidR="002B6989" w:rsidRPr="00FC4942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054" w:type="pct"/>
            <w:vMerge/>
            <w:vAlign w:val="center"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2B6989" w:rsidRPr="00545134" w:rsidRDefault="002B6989" w:rsidP="00847F38">
            <w:r w:rsidRPr="00545134">
              <w:t xml:space="preserve"> Происхождение мира: </w:t>
            </w:r>
            <w:proofErr w:type="spellStart"/>
            <w:r w:rsidRPr="00545134">
              <w:t>Религиозно-филосовские</w:t>
            </w:r>
            <w:proofErr w:type="spellEnd"/>
            <w:r w:rsidRPr="00545134">
              <w:t xml:space="preserve"> воззрения; Христианские </w:t>
            </w:r>
            <w:r w:rsidRPr="00545134">
              <w:lastRenderedPageBreak/>
              <w:t>концепции.</w:t>
            </w:r>
            <w:r>
              <w:t xml:space="preserve">   </w:t>
            </w:r>
            <w:r w:rsidRPr="00545134">
              <w:t xml:space="preserve"> </w:t>
            </w:r>
          </w:p>
          <w:p w:rsidR="002B6989" w:rsidRPr="00FC4942" w:rsidRDefault="002B6989" w:rsidP="00847F38">
            <w:r w:rsidRPr="00545134">
              <w:t xml:space="preserve">  Свидетельство Откровения о творении. </w:t>
            </w:r>
            <w:proofErr w:type="gramStart"/>
            <w:r w:rsidRPr="00545134">
              <w:t>–О</w:t>
            </w:r>
            <w:proofErr w:type="gramEnd"/>
            <w:r w:rsidRPr="00545134">
              <w:t>сновные нехристианские рел</w:t>
            </w:r>
            <w:r w:rsidRPr="00545134">
              <w:t>и</w:t>
            </w:r>
            <w:r w:rsidRPr="00545134">
              <w:t>гиозно- философские воззрения на сущность мира: Дуалистическое и па</w:t>
            </w:r>
            <w:r w:rsidRPr="00545134">
              <w:t>н</w:t>
            </w:r>
            <w:r w:rsidRPr="00545134">
              <w:t xml:space="preserve">теистическое. </w:t>
            </w:r>
            <w:proofErr w:type="gramStart"/>
            <w:r w:rsidRPr="00545134">
              <w:t>–Х</w:t>
            </w:r>
            <w:proofErr w:type="gramEnd"/>
            <w:r w:rsidRPr="00545134">
              <w:t xml:space="preserve">ристианское понимание </w:t>
            </w:r>
            <w:proofErr w:type="spellStart"/>
            <w:r w:rsidRPr="00545134">
              <w:t>тварного</w:t>
            </w:r>
            <w:proofErr w:type="spellEnd"/>
            <w:r w:rsidRPr="00545134">
              <w:t xml:space="preserve"> мира; Богословие и Экология. –Гипотеза Антимира или симметричной Вселенной и учение о творении «из ничего». –Творение и концепция Эволюции.  </w:t>
            </w:r>
          </w:p>
        </w:tc>
      </w:tr>
      <w:tr w:rsidR="002B6989" w:rsidRPr="00FC4942" w:rsidTr="002B6989">
        <w:tc>
          <w:tcPr>
            <w:tcW w:w="275" w:type="pct"/>
            <w:gridSpan w:val="2"/>
            <w:vAlign w:val="center"/>
          </w:tcPr>
          <w:p w:rsidR="002B6989" w:rsidRDefault="00651B4E" w:rsidP="00847F38">
            <w:pPr>
              <w:adjustRightInd w:val="0"/>
              <w:contextualSpacing/>
              <w:jc w:val="center"/>
            </w:pPr>
            <w:r>
              <w:lastRenderedPageBreak/>
              <w:t>17</w:t>
            </w:r>
          </w:p>
        </w:tc>
        <w:tc>
          <w:tcPr>
            <w:tcW w:w="1054" w:type="pct"/>
            <w:vMerge/>
          </w:tcPr>
          <w:p w:rsidR="002B6989" w:rsidRPr="00170353" w:rsidRDefault="002B6989" w:rsidP="00847F38"/>
        </w:tc>
        <w:tc>
          <w:tcPr>
            <w:tcW w:w="3671" w:type="pct"/>
            <w:gridSpan w:val="2"/>
          </w:tcPr>
          <w:p w:rsidR="002B6989" w:rsidRDefault="002B6989" w:rsidP="00847F38">
            <w:pPr>
              <w:tabs>
                <w:tab w:val="left" w:pos="4290"/>
              </w:tabs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  <w:r>
              <w:rPr>
                <w:b/>
              </w:rPr>
              <w:tab/>
            </w:r>
          </w:p>
          <w:p w:rsidR="002B6989" w:rsidRPr="00FC4942" w:rsidRDefault="002B6989" w:rsidP="00847F38">
            <w:r>
              <w:t xml:space="preserve">Экклесиология. Христианская концепция (понимание) Церкви и вопрос спасения вне Церкви: формально-каноническая, теософская и </w:t>
            </w:r>
            <w:proofErr w:type="spellStart"/>
            <w:r>
              <w:t>сотериолог</w:t>
            </w:r>
            <w:r>
              <w:t>и</w:t>
            </w:r>
            <w:r>
              <w:t>ческая</w:t>
            </w:r>
            <w:proofErr w:type="spellEnd"/>
            <w:r>
              <w:t xml:space="preserve"> </w:t>
            </w:r>
            <w:proofErr w:type="spellStart"/>
            <w:r>
              <w:t>т.зр</w:t>
            </w:r>
            <w:proofErr w:type="spellEnd"/>
            <w:r>
              <w:t>.</w:t>
            </w:r>
          </w:p>
        </w:tc>
      </w:tr>
    </w:tbl>
    <w:p w:rsidR="002B6989" w:rsidRDefault="002B6989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B6989"/>
    <w:rsid w:val="002F31E9"/>
    <w:rsid w:val="00317B92"/>
    <w:rsid w:val="003A6F40"/>
    <w:rsid w:val="003B7250"/>
    <w:rsid w:val="005B4008"/>
    <w:rsid w:val="00613464"/>
    <w:rsid w:val="00651B4E"/>
    <w:rsid w:val="00713DD0"/>
    <w:rsid w:val="007772DF"/>
    <w:rsid w:val="007A273F"/>
    <w:rsid w:val="007B0805"/>
    <w:rsid w:val="007C4939"/>
    <w:rsid w:val="0081260F"/>
    <w:rsid w:val="008A4FCB"/>
    <w:rsid w:val="008C6F7B"/>
    <w:rsid w:val="00914239"/>
    <w:rsid w:val="0092737F"/>
    <w:rsid w:val="00933665"/>
    <w:rsid w:val="00950950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2024-01-21T11:34:00Z</dcterms:created>
  <dcterms:modified xsi:type="dcterms:W3CDTF">2024-01-21T11:34:00Z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